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4C3A" w14:textId="77777777" w:rsidR="00901D00" w:rsidRPr="003A7831" w:rsidRDefault="00901D00" w:rsidP="00901D0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A78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Назва суду </w:t>
      </w:r>
    </w:p>
    <w:p w14:paraId="5619FB26" w14:textId="77777777" w:rsidR="00901D00" w:rsidRDefault="00901D00" w:rsidP="00901D0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  <w:r w:rsidRPr="003A7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адреса:  </w:t>
      </w:r>
      <w:r w:rsidRPr="003A7831">
        <w:rPr>
          <w:sz w:val="28"/>
          <w:szCs w:val="28"/>
          <w:lang w:val="uk-UA"/>
        </w:rPr>
        <w:t>_____________</w:t>
      </w:r>
      <w:r w:rsidRPr="003A7831">
        <w:rPr>
          <w:sz w:val="28"/>
          <w:szCs w:val="28"/>
        </w:rPr>
        <w:t xml:space="preserve">   </w:t>
      </w:r>
    </w:p>
    <w:p w14:paraId="3DC4D5D8" w14:textId="77777777" w:rsidR="00901D00" w:rsidRPr="003A7831" w:rsidRDefault="00901D00" w:rsidP="00901D00">
      <w:pPr>
        <w:widowControl w:val="0"/>
        <w:tabs>
          <w:tab w:val="left" w:pos="5580"/>
        </w:tabs>
        <w:spacing w:after="0" w:line="240" w:lineRule="auto"/>
        <w:ind w:firstLine="3969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10013" w:type="dxa"/>
        <w:tblLook w:val="01E0" w:firstRow="1" w:lastRow="1" w:firstColumn="1" w:lastColumn="1" w:noHBand="0" w:noVBand="0"/>
      </w:tblPr>
      <w:tblGrid>
        <w:gridCol w:w="3828"/>
        <w:gridCol w:w="135"/>
        <w:gridCol w:w="5818"/>
        <w:gridCol w:w="232"/>
      </w:tblGrid>
      <w:tr w:rsidR="00901D00" w:rsidRPr="003A7831" w14:paraId="39C95959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434C8EAB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Позивач:</w:t>
            </w:r>
          </w:p>
          <w:p w14:paraId="6B0A0FBC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C0A826C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A3A756D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FB7AABD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41E142F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0F95545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38491E32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68182DBE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029FBA1A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44B33663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Відповідач:</w:t>
            </w:r>
          </w:p>
          <w:p w14:paraId="2A3A3DA0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175ADC73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Ім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’</w:t>
            </w: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я, По батькові</w:t>
            </w:r>
          </w:p>
          <w:p w14:paraId="13C7D988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РНОКПП: ____________</w:t>
            </w:r>
          </w:p>
          <w:p w14:paraId="74F10142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номер і серія паспорта: ____________ </w:t>
            </w:r>
          </w:p>
          <w:p w14:paraId="5CCA2C6C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5317175B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 ____________</w:t>
            </w:r>
          </w:p>
          <w:p w14:paraId="37E7DC05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54F07D1D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28FC9E73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7E575E3E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78C760C3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14:paraId="13D81CF1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Прізвище, Ім’я, По батькові</w:t>
            </w:r>
          </w:p>
          <w:p w14:paraId="64DB0604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ЄДРПОУ: ____________</w:t>
            </w:r>
          </w:p>
          <w:p w14:paraId="4182B7B2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реєстрації: ____________</w:t>
            </w:r>
          </w:p>
          <w:p w14:paraId="4ECE0540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адреса для листування:____________</w:t>
            </w:r>
          </w:p>
          <w:p w14:paraId="50AC3D11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____________</w:t>
            </w:r>
          </w:p>
          <w:p w14:paraId="7AAFA6B0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: ____________</w:t>
            </w:r>
          </w:p>
          <w:p w14:paraId="3F9AB542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2D28809E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05DAE67F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01D00" w:rsidRPr="003A7831" w14:paraId="4AF60C2E" w14:textId="77777777" w:rsidTr="0092516A">
        <w:trPr>
          <w:gridAfter w:val="1"/>
          <w:wAfter w:w="232" w:type="dxa"/>
        </w:trPr>
        <w:tc>
          <w:tcPr>
            <w:tcW w:w="3828" w:type="dxa"/>
          </w:tcPr>
          <w:p w14:paraId="7C75828C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Третя особа, яка не заявляє самостійних вимог щодо предмета спору, на стороні позивача:</w:t>
            </w:r>
          </w:p>
          <w:p w14:paraId="431E1F2F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14:paraId="759F1E52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953" w:type="dxa"/>
            <w:gridSpan w:val="2"/>
          </w:tcPr>
          <w:p w14:paraId="745B1E3B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Національне агентство </w:t>
            </w:r>
          </w:p>
          <w:p w14:paraId="66A3B3BE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 питань запобігання корупції</w:t>
            </w:r>
          </w:p>
          <w:p w14:paraId="31337909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ЄДРПОУ: 40381452 </w:t>
            </w:r>
          </w:p>
          <w:p w14:paraId="1EB70F29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бульв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. Миколи Міхновського, 28, </w:t>
            </w:r>
          </w:p>
          <w:p w14:paraId="6FCD56E8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м. Київ, 01103</w:t>
            </w:r>
          </w:p>
          <w:p w14:paraId="338BF945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.: (044) 200 08 27</w:t>
            </w:r>
          </w:p>
          <w:p w14:paraId="1BE690A1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mail</w:t>
            </w:r>
            <w:proofErr w:type="spellEnd"/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: </w:t>
            </w:r>
            <w:hyperlink r:id="rId4" w:history="1">
              <w:r w:rsidRPr="004C743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info@nazk.gov.ua</w:t>
              </w:r>
            </w:hyperlink>
            <w:r w:rsidRPr="003A78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</w:p>
          <w:p w14:paraId="77472BAE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наявність або </w:t>
            </w:r>
          </w:p>
          <w:p w14:paraId="00639F16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відсутність електронного кабінету: _____</w:t>
            </w:r>
          </w:p>
          <w:p w14:paraId="08DABFA0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901D00" w:rsidRPr="003A7831" w14:paraId="1C8C64DA" w14:textId="77777777" w:rsidTr="0092516A">
        <w:tc>
          <w:tcPr>
            <w:tcW w:w="3963" w:type="dxa"/>
            <w:gridSpan w:val="2"/>
          </w:tcPr>
          <w:p w14:paraId="5C3E2B9F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Справа № _________ </w:t>
            </w:r>
          </w:p>
          <w:p w14:paraId="581C6B65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right="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A78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Суддя: </w:t>
            </w:r>
            <w:r w:rsidRPr="003A78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6050" w:type="dxa"/>
            <w:gridSpan w:val="2"/>
          </w:tcPr>
          <w:p w14:paraId="5550EC77" w14:textId="77777777" w:rsidR="00901D00" w:rsidRPr="003A7831" w:rsidRDefault="00901D00" w:rsidP="0092516A">
            <w:pPr>
              <w:widowControl w:val="0"/>
              <w:tabs>
                <w:tab w:val="left" w:pos="558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5105CDF2" w14:textId="77777777" w:rsidR="00901D00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BA9314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КЛОПОТАННЯ</w:t>
      </w:r>
    </w:p>
    <w:p w14:paraId="1EA96220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про відстрочення судового збору</w:t>
      </w:r>
    </w:p>
    <w:p w14:paraId="632622C4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109B6F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49741778"/>
      <w:r w:rsidRPr="003A7831">
        <w:rPr>
          <w:rFonts w:ascii="Times New Roman" w:hAnsi="Times New Roman" w:cs="Times New Roman"/>
          <w:sz w:val="28"/>
          <w:szCs w:val="28"/>
          <w:lang w:val="uk-UA"/>
        </w:rPr>
        <w:t>У провадженні</w:t>
      </w:r>
      <w:r w:rsidRPr="003A78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7831">
        <w:rPr>
          <w:rFonts w:ascii="Times New Roman" w:hAnsi="Times New Roman" w:cs="Times New Roman"/>
          <w:sz w:val="28"/>
          <w:szCs w:val="28"/>
          <w:lang w:val="uk-UA"/>
        </w:rPr>
        <w:t>_________________________________ суду перебуває справа № ________ за позовом ________________ до ________________, третя особа, яка не заявляє самостійних вимог щодо предмета спору, на стороні позивача – Національне агентство з питань запобігання корупції,  про __________________________________.</w:t>
      </w:r>
    </w:p>
    <w:bookmarkEnd w:id="0"/>
    <w:p w14:paraId="1D27D030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ч.ч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. 1, 3 ст. 136 Цивільного процесуального кодексу України (далі - ЦПК України) суд, враховуючи майновий стан сторони, може своєю ухвалою відстрочити або розстрочити сплату судового збору на визначений строк, але не більше як до ухвалення судового рішення у справі. З підстав, зазначених у ч. 1 ст. 136 ЦПК України, суд може зменшити розмір належних до оплати судових витрат, 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повʼязаних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з розглядом справи, або звільнити від їх оплати.</w:t>
      </w:r>
    </w:p>
    <w:p w14:paraId="1B6A7344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Згідно зі ст. 8 Закону України «Про судовий збір», враховуючи майновий стан сторони, суд може своєю ухвалою відстрочити або розстрочити сплату судового збору на певний строк, але не довше ніж до ухвалення судового рішення у справі. Суд може зменшити розмір судового збору або звільнити від його сплати на підставі, зазначеній у частині першій цієї статті.</w:t>
      </w:r>
    </w:p>
    <w:p w14:paraId="5DD4C986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 1 ст. 133 ЦПК України судові витрати складаються з судового збору та витрат, 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повʼязаних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з розглядом справи.</w:t>
      </w:r>
    </w:p>
    <w:p w14:paraId="47440101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>Враховуючи той факт, що _______________________________________,</w:t>
      </w:r>
    </w:p>
    <w:p w14:paraId="16E76FB6" w14:textId="77777777" w:rsidR="00901D00" w:rsidRPr="00E93122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9312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</w:t>
      </w:r>
      <w:r w:rsidRPr="00E93122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E9312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(докази, що підтверджують </w:t>
      </w:r>
      <w:bookmarkStart w:id="1" w:name="_Hlk150252585"/>
      <w:r w:rsidRPr="00E9312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важкий майновий стан) </w:t>
      </w:r>
      <w:bookmarkEnd w:id="1"/>
    </w:p>
    <w:p w14:paraId="47B5659E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3A7831">
        <w:rPr>
          <w:rFonts w:ascii="Times New Roman" w:hAnsi="Times New Roman" w:cs="Times New Roman"/>
          <w:sz w:val="28"/>
          <w:szCs w:val="28"/>
          <w:lang w:val="uk-UA"/>
        </w:rPr>
        <w:t>ч.ч</w:t>
      </w:r>
      <w:proofErr w:type="spellEnd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. 1, 3 ст. 136 Цивільного процесуального кодексу України та ст. 8 Закону України «Про судовий збір», - </w:t>
      </w:r>
    </w:p>
    <w:p w14:paraId="150849B3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A000FB2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b/>
          <w:sz w:val="28"/>
          <w:szCs w:val="28"/>
          <w:lang w:val="uk-UA"/>
        </w:rPr>
        <w:t>ПРОШУ СУД:</w:t>
      </w:r>
    </w:p>
    <w:p w14:paraId="6F671E4A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01FC2F" w14:textId="77777777" w:rsidR="00901D00" w:rsidRPr="003A7831" w:rsidRDefault="00901D00" w:rsidP="00901D00">
      <w:pPr>
        <w:pBdr>
          <w:top w:val="none" w:sz="4" w:space="0" w:color="000000"/>
          <w:left w:val="none" w:sz="4" w:space="0" w:color="000000"/>
          <w:bottom w:val="none" w:sz="4" w:space="2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Відстрочити сплату судового збору, яку має здійснити </w:t>
      </w:r>
      <w:bookmarkStart w:id="2" w:name="_Hlk149743531"/>
      <w:r w:rsidRPr="003A7831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bookmarkEnd w:id="2"/>
      <w:r w:rsidRPr="003A7831">
        <w:rPr>
          <w:rFonts w:ascii="Times New Roman" w:hAnsi="Times New Roman" w:cs="Times New Roman"/>
          <w:sz w:val="28"/>
          <w:szCs w:val="28"/>
          <w:lang w:val="uk-UA"/>
        </w:rPr>
        <w:t xml:space="preserve"> за подання позовної заяви до ________________, третя особа, яка не заявляє самостійних вимог щодо предмета спору, на стороні позивача – Національне агентство з питань запобігання корупції, про ____________________.</w:t>
      </w:r>
    </w:p>
    <w:p w14:paraId="0134884C" w14:textId="77777777" w:rsidR="00901D00" w:rsidRPr="00445851" w:rsidRDefault="00901D00" w:rsidP="00901D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5851">
        <w:rPr>
          <w:rFonts w:ascii="Times New Roman" w:hAnsi="Times New Roman" w:cs="Times New Roman"/>
          <w:i/>
          <w:sz w:val="28"/>
          <w:szCs w:val="28"/>
          <w:lang w:val="uk-UA"/>
        </w:rPr>
        <w:t>Додатки: необхідно додати документи, які підтверджують важкий майновий стан позивача.</w:t>
      </w:r>
      <w:r w:rsidRPr="004458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575D6A54" w14:textId="77777777" w:rsidR="00901D00" w:rsidRPr="003A7831" w:rsidRDefault="00901D00" w:rsidP="00901D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C5047D" w14:textId="77777777" w:rsidR="00901D00" w:rsidRPr="003A7831" w:rsidRDefault="00901D00" w:rsidP="00901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A7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ДАТА                                                              ПІДПИС                                                             ПІБ</w:t>
      </w:r>
    </w:p>
    <w:p w14:paraId="50B03BDB" w14:textId="77777777" w:rsidR="00F43D52" w:rsidRDefault="00F43D52">
      <w:bookmarkStart w:id="3" w:name="_GoBack"/>
      <w:bookmarkEnd w:id="3"/>
    </w:p>
    <w:sectPr w:rsidR="00F4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52"/>
    <w:rsid w:val="00901D00"/>
    <w:rsid w:val="00F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82F85-959F-4F4F-81E7-33296646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zk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Підкова Вікторія Йосипівна</dc:creator>
  <cp:keywords/>
  <dc:description/>
  <cp:lastModifiedBy>Підкова Вікторія Йосипівна</cp:lastModifiedBy>
  <cp:revision>2</cp:revision>
  <dcterms:created xsi:type="dcterms:W3CDTF">2023-11-27T09:38:00Z</dcterms:created>
  <dcterms:modified xsi:type="dcterms:W3CDTF">2023-11-27T09:38:00Z</dcterms:modified>
</cp:coreProperties>
</file>