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FCA" w:rsidRDefault="00E67FCA">
      <w:pPr>
        <w:spacing w:line="240" w:lineRule="auto"/>
        <w:rPr>
          <w:sz w:val="28"/>
          <w:szCs w:val="28"/>
        </w:rPr>
      </w:pPr>
    </w:p>
    <w:sdt>
      <w:sdtPr>
        <w:tag w:val="goog_rdk_1"/>
        <w:id w:val="1625271586"/>
      </w:sdtPr>
      <w:sdtEndPr/>
      <w:sdtContent>
        <w:p w:rsidR="00E67FCA" w:rsidRDefault="00B53F88">
          <w:pPr>
            <w:spacing w:line="240" w:lineRule="auto"/>
            <w:jc w:val="center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ІНСТРУКЦІЯ КЕРІВНИКА </w:t>
          </w:r>
          <w:r w:rsidR="00702712">
            <w:rPr>
              <w:b/>
              <w:sz w:val="28"/>
              <w:szCs w:val="28"/>
              <w:lang w:val="uk-UA"/>
            </w:rPr>
            <w:t>УПОВНОВАЖЕНОГО ПІДРОЗДІЛУ З ПИТАНЬ ЗАПОБІГАННЯ ТА ВИЯВЛЕННЯ КОРУПЦІЇ</w:t>
          </w:r>
        </w:p>
      </w:sdtContent>
    </w:sdt>
    <w:p w:rsidR="00E67FCA" w:rsidRDefault="00E67FCA">
      <w:pPr>
        <w:spacing w:line="240" w:lineRule="auto"/>
        <w:rPr>
          <w:sz w:val="28"/>
          <w:szCs w:val="28"/>
        </w:rPr>
      </w:pPr>
    </w:p>
    <w:p w:rsidR="00E67FCA" w:rsidRDefault="00E67FCA">
      <w:bookmarkStart w:id="0" w:name="_heading=h.etgbocstls8f" w:colFirst="0" w:colLast="0"/>
      <w:bookmarkEnd w:id="0"/>
    </w:p>
    <w:p w:rsidR="00E67FCA" w:rsidRPr="00702712" w:rsidRDefault="00702712" w:rsidP="00702712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after="0" w:line="480" w:lineRule="auto"/>
        <w:ind w:left="0" w:firstLine="0"/>
        <w:jc w:val="center"/>
        <w:rPr>
          <w:b/>
          <w:sz w:val="26"/>
          <w:szCs w:val="26"/>
          <w:highlight w:val="white"/>
        </w:rPr>
      </w:pPr>
      <w:bookmarkStart w:id="1" w:name="_heading=h.3znysh7" w:colFirst="0" w:colLast="0"/>
      <w:bookmarkEnd w:id="1"/>
      <w:r>
        <w:rPr>
          <w:b/>
          <w:sz w:val="26"/>
          <w:szCs w:val="26"/>
          <w:highlight w:val="white"/>
          <w:lang w:val="uk-UA"/>
        </w:rPr>
        <w:t>1</w:t>
      </w:r>
      <w:r w:rsidR="00B53F88" w:rsidRPr="00702712">
        <w:rPr>
          <w:b/>
          <w:sz w:val="26"/>
          <w:szCs w:val="26"/>
          <w:highlight w:val="white"/>
        </w:rPr>
        <w:t xml:space="preserve"> ВИМОГИ ДО КОРИСТУВАЧА ТА ОБЛАДНАННЯ</w:t>
      </w:r>
    </w:p>
    <w:p w:rsidR="00E67FCA" w:rsidRPr="00702712" w:rsidRDefault="00702712" w:rsidP="00702712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6"/>
          <w:szCs w:val="26"/>
          <w:highlight w:val="white"/>
        </w:rPr>
      </w:pPr>
      <w:bookmarkStart w:id="2" w:name="_heading=h.2et92p0" w:colFirst="0" w:colLast="0"/>
      <w:bookmarkEnd w:id="2"/>
      <w:r w:rsidRPr="00702712">
        <w:rPr>
          <w:b/>
          <w:sz w:val="26"/>
          <w:szCs w:val="26"/>
          <w:highlight w:val="white"/>
        </w:rPr>
        <w:t>1</w:t>
      </w:r>
      <w:r w:rsidR="00B53F88" w:rsidRPr="00702712">
        <w:rPr>
          <w:b/>
          <w:sz w:val="26"/>
          <w:szCs w:val="26"/>
          <w:highlight w:val="white"/>
        </w:rPr>
        <w:t>.1 Вимоги до користувача</w:t>
      </w:r>
    </w:p>
    <w:p w:rsidR="00E67FCA" w:rsidRDefault="00B53F88">
      <w:pPr>
        <w:numPr>
          <w:ilvl w:val="0"/>
          <w:numId w:val="16"/>
        </w:numPr>
      </w:pPr>
      <w:r>
        <w:t>Володіти навичками і вміннями роботи з програмою-браузером (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>);</w:t>
      </w:r>
    </w:p>
    <w:p w:rsidR="00E67FCA" w:rsidRDefault="00B53F88">
      <w:pPr>
        <w:numPr>
          <w:ilvl w:val="0"/>
          <w:numId w:val="16"/>
        </w:numPr>
      </w:pPr>
      <w:r>
        <w:t>Мати та вміти використовувати КЕП.</w:t>
      </w:r>
    </w:p>
    <w:p w:rsidR="00E67FCA" w:rsidRPr="00702712" w:rsidRDefault="00702712" w:rsidP="00702712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" w:name="_heading=h.tyjcwt" w:colFirst="0" w:colLast="0"/>
      <w:bookmarkEnd w:id="3"/>
      <w:r w:rsidRPr="00702712">
        <w:rPr>
          <w:b/>
          <w:sz w:val="28"/>
          <w:lang w:val="uk-UA"/>
        </w:rPr>
        <w:t>1</w:t>
      </w:r>
      <w:r w:rsidR="00B53F88" w:rsidRPr="00702712">
        <w:rPr>
          <w:b/>
          <w:sz w:val="28"/>
        </w:rPr>
        <w:t xml:space="preserve">.2 Вимоги до </w:t>
      </w:r>
      <w:r w:rsidR="00B53F88" w:rsidRPr="00702712">
        <w:rPr>
          <w:b/>
          <w:sz w:val="26"/>
          <w:szCs w:val="26"/>
          <w:highlight w:val="white"/>
        </w:rPr>
        <w:t>обладнання</w:t>
      </w:r>
    </w:p>
    <w:p w:rsidR="00E67FCA" w:rsidRDefault="00B53F88">
      <w:pPr>
        <w:numPr>
          <w:ilvl w:val="0"/>
          <w:numId w:val="10"/>
        </w:numPr>
      </w:pPr>
      <w:r>
        <w:t xml:space="preserve">Робоче місце користувача повинне бути під’єднане до </w:t>
      </w:r>
      <w:proofErr w:type="spellStart"/>
      <w:r>
        <w:t>Internet</w:t>
      </w:r>
      <w:proofErr w:type="spellEnd"/>
      <w:r>
        <w:t>;</w:t>
      </w:r>
    </w:p>
    <w:p w:rsidR="00E67FCA" w:rsidRDefault="00B53F88">
      <w:pPr>
        <w:numPr>
          <w:ilvl w:val="0"/>
          <w:numId w:val="10"/>
        </w:numPr>
      </w:pPr>
      <w:r>
        <w:t xml:space="preserve">Має бути встановлена  сучасна версія одного з браузерів </w:t>
      </w:r>
      <w:proofErr w:type="spellStart"/>
      <w:r>
        <w:t>Safari</w:t>
      </w:r>
      <w:proofErr w:type="spellEnd"/>
      <w:r>
        <w:t xml:space="preserve">, </w:t>
      </w:r>
      <w:proofErr w:type="spellStart"/>
      <w:r>
        <w:t>Firefox</w:t>
      </w:r>
      <w:proofErr w:type="spellEnd"/>
      <w:r>
        <w:t xml:space="preserve">, </w:t>
      </w:r>
      <w:proofErr w:type="spellStart"/>
      <w:r>
        <w:t>Opera</w:t>
      </w:r>
      <w:proofErr w:type="spellEnd"/>
      <w:r>
        <w:t xml:space="preserve">, </w:t>
      </w:r>
      <w:proofErr w:type="spellStart"/>
      <w:r>
        <w:t>Chrome</w:t>
      </w:r>
      <w:proofErr w:type="spellEnd"/>
      <w:r>
        <w:t xml:space="preserve">, Microsoft </w:t>
      </w:r>
      <w:proofErr w:type="spellStart"/>
      <w:r>
        <w:t>Edge</w:t>
      </w:r>
      <w:proofErr w:type="spellEnd"/>
      <w:r>
        <w:t>;</w:t>
      </w:r>
    </w:p>
    <w:p w:rsidR="008228CD" w:rsidRDefault="00B53F88">
      <w:pPr>
        <w:numPr>
          <w:ilvl w:val="0"/>
          <w:numId w:val="10"/>
        </w:numPr>
      </w:pPr>
      <w:r>
        <w:t>Для зручного та комфортного використання системи рекомендована роздільна здатність монітора/екрана повинна бути не нижче ніж – 1280x720.</w:t>
      </w:r>
    </w:p>
    <w:p w:rsidR="00E67FCA" w:rsidRDefault="00B53F88">
      <w:pPr>
        <w:numPr>
          <w:ilvl w:val="0"/>
          <w:numId w:val="10"/>
        </w:numPr>
      </w:pPr>
      <w:bookmarkStart w:id="4" w:name="_GoBack"/>
      <w:bookmarkEnd w:id="4"/>
      <w:r>
        <w:br w:type="page"/>
      </w:r>
    </w:p>
    <w:p w:rsidR="00E67FCA" w:rsidRPr="00702712" w:rsidRDefault="00702712" w:rsidP="00702712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after="0" w:line="480" w:lineRule="auto"/>
        <w:ind w:left="0" w:firstLine="0"/>
        <w:jc w:val="center"/>
        <w:rPr>
          <w:b/>
          <w:sz w:val="26"/>
          <w:szCs w:val="26"/>
          <w:highlight w:val="white"/>
        </w:rPr>
      </w:pPr>
      <w:bookmarkStart w:id="5" w:name="_heading=h.fr4btqmmtrtx" w:colFirst="0" w:colLast="0"/>
      <w:bookmarkEnd w:id="5"/>
      <w:r>
        <w:rPr>
          <w:b/>
          <w:sz w:val="26"/>
          <w:szCs w:val="26"/>
          <w:highlight w:val="white"/>
          <w:lang w:val="uk-UA"/>
        </w:rPr>
        <w:lastRenderedPageBreak/>
        <w:t>2</w:t>
      </w:r>
      <w:r w:rsidR="00B53F88" w:rsidRPr="00702712">
        <w:rPr>
          <w:b/>
          <w:sz w:val="26"/>
          <w:szCs w:val="26"/>
          <w:highlight w:val="white"/>
        </w:rPr>
        <w:t xml:space="preserve"> ПОЧАТОК РОБОТИ</w:t>
      </w:r>
    </w:p>
    <w:p w:rsidR="00E67FCA" w:rsidRPr="00702712" w:rsidRDefault="00702712" w:rsidP="00702712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6" w:name="_heading=h.wuvapjpmq836" w:colFirst="0" w:colLast="0"/>
      <w:bookmarkEnd w:id="6"/>
      <w:r>
        <w:rPr>
          <w:b/>
          <w:sz w:val="28"/>
          <w:lang w:val="uk-UA"/>
        </w:rPr>
        <w:t>2</w:t>
      </w:r>
      <w:r w:rsidR="00B53F88" w:rsidRPr="00702712">
        <w:rPr>
          <w:b/>
          <w:sz w:val="28"/>
        </w:rPr>
        <w:t>.1 Перехід на головну сторінку Системи</w:t>
      </w:r>
    </w:p>
    <w:p w:rsidR="00E67FCA" w:rsidRDefault="00B53F88">
      <w:pPr>
        <w:ind w:left="0" w:firstLine="720"/>
        <w:rPr>
          <w:highlight w:val="white"/>
        </w:rPr>
      </w:pPr>
      <w:r>
        <w:t xml:space="preserve">На робочому місці користувача у вікні для введення адреси браузера необхідно ввести наступне посилання </w:t>
      </w:r>
      <w:hyperlink r:id="rId8">
        <w:r>
          <w:rPr>
            <w:color w:val="1155CC"/>
            <w:u w:val="single"/>
          </w:rPr>
          <w:t>https://id.eppv.nazk.gov.ua/</w:t>
        </w:r>
      </w:hyperlink>
      <w:r>
        <w:t xml:space="preserve"> та авторизуватися за допомогою файлового або апаратного ключа. </w:t>
      </w:r>
    </w:p>
    <w:p w:rsidR="00E67FCA" w:rsidRPr="00702712" w:rsidRDefault="00702712" w:rsidP="00702712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7" w:name="_heading=h.uejo7dfk89kp" w:colFirst="0" w:colLast="0"/>
      <w:bookmarkEnd w:id="7"/>
      <w:r>
        <w:rPr>
          <w:b/>
          <w:sz w:val="28"/>
          <w:lang w:val="uk-UA"/>
        </w:rPr>
        <w:t>2</w:t>
      </w:r>
      <w:r w:rsidR="00B53F88" w:rsidRPr="00702712">
        <w:rPr>
          <w:b/>
          <w:sz w:val="28"/>
        </w:rPr>
        <w:t>.2 Авторизація за допомогою файлового ключа</w:t>
      </w:r>
    </w:p>
    <w:p w:rsidR="00E67FCA" w:rsidRDefault="00B53F88">
      <w:pPr>
        <w:numPr>
          <w:ilvl w:val="0"/>
          <w:numId w:val="2"/>
        </w:numPr>
      </w:pPr>
      <w:r>
        <w:t xml:space="preserve">На сторінці авторизації натисніть на вкладку </w:t>
      </w:r>
      <w:r>
        <w:rPr>
          <w:b/>
        </w:rPr>
        <w:t xml:space="preserve">Файловий ключ </w:t>
      </w:r>
      <w:r>
        <w:t>(</w:t>
      </w:r>
      <w:proofErr w:type="spellStart"/>
      <w:r>
        <w:t>мал</w:t>
      </w:r>
      <w:proofErr w:type="spellEnd"/>
      <w:r>
        <w:t>. 1).</w:t>
      </w:r>
    </w:p>
    <w:p w:rsidR="00E67FCA" w:rsidRDefault="00B53F88">
      <w:pPr>
        <w:numPr>
          <w:ilvl w:val="0"/>
          <w:numId w:val="2"/>
        </w:numPr>
      </w:pPr>
      <w:r>
        <w:t>Перетягніть у область виділену пунктирною лінією файл ключа або завантажте його зі свого носія (</w:t>
      </w:r>
      <w:proofErr w:type="spellStart"/>
      <w:r>
        <w:t>мал</w:t>
      </w:r>
      <w:proofErr w:type="spellEnd"/>
      <w:r>
        <w:t>. 1).</w:t>
      </w:r>
    </w:p>
    <w:p w:rsidR="00E67FCA" w:rsidRDefault="00E67FCA">
      <w:pPr>
        <w:ind w:firstLine="0"/>
      </w:pPr>
    </w:p>
    <w:p w:rsidR="00E67FCA" w:rsidRDefault="00B53F88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rPr>
          <w:highlight w:val="white"/>
        </w:rPr>
      </w:pPr>
      <w:r>
        <w:rPr>
          <w:b/>
          <w:color w:val="B20005"/>
          <w:sz w:val="24"/>
          <w:szCs w:val="24"/>
        </w:rPr>
        <w:t>УВАГА!</w:t>
      </w:r>
      <w:r>
        <w:rPr>
          <w:sz w:val="24"/>
          <w:szCs w:val="24"/>
        </w:rPr>
        <w:t xml:space="preserve"> Підтримуються тільки формати ключів: .</w:t>
      </w:r>
      <w:proofErr w:type="spellStart"/>
      <w:r>
        <w:rPr>
          <w:sz w:val="24"/>
          <w:szCs w:val="24"/>
        </w:rPr>
        <w:t>jks</w:t>
      </w:r>
      <w:proofErr w:type="spellEnd"/>
      <w:r>
        <w:rPr>
          <w:sz w:val="24"/>
          <w:szCs w:val="24"/>
        </w:rPr>
        <w:t>, .</w:t>
      </w:r>
      <w:proofErr w:type="spellStart"/>
      <w:r>
        <w:rPr>
          <w:sz w:val="24"/>
          <w:szCs w:val="24"/>
        </w:rPr>
        <w:t>pfx</w:t>
      </w:r>
      <w:proofErr w:type="spellEnd"/>
      <w:r>
        <w:rPr>
          <w:sz w:val="24"/>
          <w:szCs w:val="24"/>
        </w:rPr>
        <w:t>, .pk8, .zs2, .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>.</w:t>
      </w:r>
    </w:p>
    <w:p w:rsidR="00E67FCA" w:rsidRDefault="00E67FCA"/>
    <w:p w:rsidR="00E67FCA" w:rsidRDefault="00B53F88">
      <w:pPr>
        <w:numPr>
          <w:ilvl w:val="0"/>
          <w:numId w:val="2"/>
        </w:numPr>
      </w:pPr>
      <w:r>
        <w:t xml:space="preserve">У поле </w:t>
      </w:r>
      <w:r>
        <w:rPr>
          <w:b/>
        </w:rPr>
        <w:t xml:space="preserve">Пароль </w:t>
      </w:r>
      <w:r>
        <w:t>введіть пароль ключа (</w:t>
      </w:r>
      <w:proofErr w:type="spellStart"/>
      <w:r>
        <w:t>мал</w:t>
      </w:r>
      <w:proofErr w:type="spellEnd"/>
      <w:r>
        <w:t>. 1).</w:t>
      </w:r>
    </w:p>
    <w:p w:rsidR="00E67FCA" w:rsidRDefault="00B53F88">
      <w:pPr>
        <w:numPr>
          <w:ilvl w:val="0"/>
          <w:numId w:val="2"/>
        </w:numPr>
      </w:pPr>
      <w:r>
        <w:t xml:space="preserve">Натисніть на кнопку </w:t>
      </w:r>
      <w:r>
        <w:rPr>
          <w:b/>
        </w:rPr>
        <w:t>Продовжити</w:t>
      </w:r>
      <w:r>
        <w:t xml:space="preserve"> (</w:t>
      </w:r>
      <w:proofErr w:type="spellStart"/>
      <w:r>
        <w:t>мал</w:t>
      </w:r>
      <w:proofErr w:type="spellEnd"/>
      <w:r>
        <w:t>. 1).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3368513" cy="3465394"/>
            <wp:effectExtent l="12700" t="12700" r="12700" b="12700"/>
            <wp:docPr id="18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513" cy="34653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A65AE6" w:rsidRDefault="00A65AE6" w:rsidP="00A65AE6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8" w:name="_heading=h.1koij6dmny7k" w:colFirst="0" w:colLast="0"/>
      <w:bookmarkEnd w:id="8"/>
      <w:r>
        <w:rPr>
          <w:b/>
          <w:sz w:val="28"/>
          <w:lang w:val="uk-UA"/>
        </w:rPr>
        <w:lastRenderedPageBreak/>
        <w:t>2</w:t>
      </w:r>
      <w:r w:rsidR="00B53F88" w:rsidRPr="00A65AE6">
        <w:rPr>
          <w:b/>
          <w:sz w:val="28"/>
        </w:rPr>
        <w:t>.3 Авторизація за допомогою апаратного ключа</w:t>
      </w:r>
    </w:p>
    <w:p w:rsidR="00E67FCA" w:rsidRDefault="00B53F88">
      <w:pPr>
        <w:numPr>
          <w:ilvl w:val="0"/>
          <w:numId w:val="22"/>
        </w:numPr>
      </w:pPr>
      <w:r>
        <w:t xml:space="preserve">На сторінці авторизації натисніть на вкладку </w:t>
      </w:r>
      <w:r>
        <w:rPr>
          <w:b/>
        </w:rPr>
        <w:t xml:space="preserve">Апаратний ключ </w:t>
      </w:r>
      <w:r>
        <w:t>(</w:t>
      </w:r>
      <w:proofErr w:type="spellStart"/>
      <w:r>
        <w:t>мал</w:t>
      </w:r>
      <w:proofErr w:type="spellEnd"/>
      <w:r>
        <w:t>. 2).</w:t>
      </w:r>
    </w:p>
    <w:p w:rsidR="00E67FCA" w:rsidRDefault="00B53F88">
      <w:pPr>
        <w:ind w:left="0" w:firstLine="0"/>
      </w:pPr>
      <w:r>
        <w:rPr>
          <w:noProof/>
        </w:rPr>
        <w:drawing>
          <wp:inline distT="114300" distB="114300" distL="114300" distR="114300">
            <wp:extent cx="5731200" cy="5346700"/>
            <wp:effectExtent l="12700" t="12700" r="12700" b="12700"/>
            <wp:docPr id="18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4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2"/>
        </w:numPr>
      </w:pPr>
      <w:r>
        <w:t xml:space="preserve">За необхідністю встановити необхідні додаткові пакети для </w:t>
      </w:r>
      <w:proofErr w:type="spellStart"/>
      <w:r>
        <w:t>web</w:t>
      </w:r>
      <w:proofErr w:type="spellEnd"/>
      <w:r>
        <w:t>-бібліотеки підпису:</w:t>
      </w:r>
    </w:p>
    <w:p w:rsidR="00E67FCA" w:rsidRDefault="00B53F88">
      <w:pPr>
        <w:numPr>
          <w:ilvl w:val="1"/>
          <w:numId w:val="22"/>
        </w:numPr>
      </w:pPr>
      <w:r>
        <w:t xml:space="preserve">Натисніть на напис </w:t>
      </w:r>
      <w:hyperlink r:id="rId11">
        <w:r>
          <w:rPr>
            <w:b/>
          </w:rPr>
          <w:t>І</w:t>
        </w:r>
      </w:hyperlink>
      <w:r>
        <w:rPr>
          <w:b/>
        </w:rPr>
        <w:t xml:space="preserve">нсталяційний пакет </w:t>
      </w:r>
      <w:proofErr w:type="spellStart"/>
      <w:r>
        <w:rPr>
          <w:b/>
        </w:rPr>
        <w:t>web</w:t>
      </w:r>
      <w:proofErr w:type="spellEnd"/>
      <w:r>
        <w:rPr>
          <w:b/>
        </w:rPr>
        <w:t>-б</w:t>
      </w:r>
      <w:hyperlink r:id="rId12">
        <w:r>
          <w:rPr>
            <w:b/>
          </w:rPr>
          <w:t>ібліотеки підпису</w:t>
        </w:r>
      </w:hyperlink>
      <w:r>
        <w:t xml:space="preserve"> (</w:t>
      </w:r>
      <w:proofErr w:type="spellStart"/>
      <w:r>
        <w:t>мал</w:t>
      </w:r>
      <w:proofErr w:type="spellEnd"/>
      <w:r>
        <w:t xml:space="preserve">. 3). Після натиснення завантажується файл </w:t>
      </w:r>
      <w:proofErr w:type="spellStart"/>
      <w:r>
        <w:rPr>
          <w:b/>
        </w:rPr>
        <w:t>EUSignWebInstall</w:t>
      </w:r>
      <w:proofErr w:type="spellEnd"/>
      <w:r>
        <w:t>. Додатково можете ознайомитися з настановою користувача натиснувши на напис</w:t>
      </w:r>
      <w:r>
        <w:rPr>
          <w:b/>
        </w:rPr>
        <w:t xml:space="preserve"> Настанова користувача</w:t>
      </w:r>
      <w:r>
        <w:t>.</w:t>
      </w:r>
    </w:p>
    <w:p w:rsidR="00E67FCA" w:rsidRDefault="00E67FCA">
      <w:pPr>
        <w:ind w:left="850" w:firstLine="0"/>
        <w:rPr>
          <w:sz w:val="14"/>
          <w:szCs w:val="14"/>
        </w:rPr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518861" cy="5092345"/>
            <wp:effectExtent l="12700" t="12700" r="12700" b="12700"/>
            <wp:docPr id="18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861" cy="50923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1"/>
          <w:numId w:val="22"/>
        </w:numPr>
      </w:pPr>
      <w:r>
        <w:t xml:space="preserve">Запустіть завантажений файл </w:t>
      </w:r>
      <w:proofErr w:type="spellStart"/>
      <w:r>
        <w:rPr>
          <w:b/>
        </w:rPr>
        <w:t>EUSignWebInstall</w:t>
      </w:r>
      <w:proofErr w:type="spellEnd"/>
      <w:r>
        <w:rPr>
          <w:b/>
        </w:rPr>
        <w:t xml:space="preserve"> </w:t>
      </w:r>
      <w:r>
        <w:t>і виконайте встановлення програми (</w:t>
      </w:r>
      <w:proofErr w:type="spellStart"/>
      <w:r>
        <w:t>мал</w:t>
      </w:r>
      <w:proofErr w:type="spellEnd"/>
      <w:r>
        <w:t>. 4-9).</w:t>
      </w:r>
    </w:p>
    <w:p w:rsidR="00E67FCA" w:rsidRDefault="00E67FCA">
      <w:pPr>
        <w:rPr>
          <w:sz w:val="10"/>
          <w:szCs w:val="10"/>
        </w:rPr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4411913" cy="3151366"/>
            <wp:effectExtent l="12700" t="12700" r="12700" b="12700"/>
            <wp:docPr id="18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13" cy="31513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919797" cy="3506063"/>
            <wp:effectExtent l="12700" t="12700" r="12700" b="12700"/>
            <wp:docPr id="18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797" cy="350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909163" cy="3506545"/>
            <wp:effectExtent l="12700" t="12700" r="12700" b="12700"/>
            <wp:docPr id="18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163" cy="35065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jc w:val="center"/>
        <w:rPr>
          <w:b/>
          <w:sz w:val="24"/>
          <w:szCs w:val="24"/>
        </w:rPr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913925" cy="3525811"/>
            <wp:effectExtent l="12700" t="12700" r="12700" b="12700"/>
            <wp:docPr id="18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925" cy="35258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4864733" cy="3477488"/>
            <wp:effectExtent l="12700" t="12700" r="12700" b="12700"/>
            <wp:docPr id="18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733" cy="3477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jc w:val="center"/>
        <w:rPr>
          <w:b/>
          <w:sz w:val="24"/>
          <w:szCs w:val="24"/>
        </w:rPr>
      </w:pP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3728063" cy="1445052"/>
            <wp:effectExtent l="12700" t="12700" r="12700" b="12700"/>
            <wp:docPr id="187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063" cy="14450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2"/>
        </w:numPr>
      </w:pPr>
      <w:r>
        <w:t xml:space="preserve">У полі </w:t>
      </w:r>
      <w:r>
        <w:rPr>
          <w:b/>
        </w:rPr>
        <w:t>Пристрій</w:t>
      </w:r>
      <w:r>
        <w:t xml:space="preserve"> оберіть пристрій на якому знаходиться апаратний ключ (</w:t>
      </w:r>
      <w:proofErr w:type="spellStart"/>
      <w:r>
        <w:t>мал</w:t>
      </w:r>
      <w:proofErr w:type="spellEnd"/>
      <w:r>
        <w:t>. 10).</w:t>
      </w:r>
    </w:p>
    <w:p w:rsidR="00E67FCA" w:rsidRDefault="00B53F88">
      <w:pPr>
        <w:numPr>
          <w:ilvl w:val="0"/>
          <w:numId w:val="22"/>
        </w:numPr>
      </w:pPr>
      <w:r>
        <w:t xml:space="preserve">У поле </w:t>
      </w:r>
      <w:r>
        <w:rPr>
          <w:b/>
        </w:rPr>
        <w:t xml:space="preserve">Пароль </w:t>
      </w:r>
      <w:r>
        <w:t>введіть пароль ключа.</w:t>
      </w:r>
    </w:p>
    <w:p w:rsidR="00E67FCA" w:rsidRDefault="00B53F88">
      <w:pPr>
        <w:numPr>
          <w:ilvl w:val="0"/>
          <w:numId w:val="22"/>
        </w:numPr>
      </w:pPr>
      <w:r>
        <w:t xml:space="preserve">Натисніть на кнопку </w:t>
      </w:r>
      <w:r>
        <w:rPr>
          <w:b/>
        </w:rPr>
        <w:t>Продовжити</w:t>
      </w:r>
      <w:r>
        <w:t>.</w:t>
      </w:r>
    </w:p>
    <w:p w:rsidR="00E67FCA" w:rsidRDefault="00E67FCA"/>
    <w:p w:rsidR="00E67FCA" w:rsidRDefault="00B53F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3729038" cy="3586566"/>
            <wp:effectExtent l="12700" t="12700" r="12700" b="12700"/>
            <wp:docPr id="19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35865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A65AE6" w:rsidRDefault="00A65AE6" w:rsidP="00A65AE6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9" w:name="_heading=h.v6fjacv0l54m" w:colFirst="0" w:colLast="0"/>
      <w:bookmarkEnd w:id="9"/>
      <w:r>
        <w:rPr>
          <w:b/>
          <w:sz w:val="28"/>
          <w:lang w:val="uk-UA"/>
        </w:rPr>
        <w:t>2</w:t>
      </w:r>
      <w:r w:rsidR="00B53F88" w:rsidRPr="00A65AE6">
        <w:rPr>
          <w:b/>
          <w:sz w:val="28"/>
        </w:rPr>
        <w:t>.4 Сторінка реєстрації користувача</w:t>
      </w:r>
    </w:p>
    <w:p w:rsidR="00E67FCA" w:rsidRDefault="00B53F88">
      <w:pPr>
        <w:ind w:left="0" w:firstLine="708"/>
        <w:rPr>
          <w:sz w:val="20"/>
          <w:szCs w:val="20"/>
        </w:rPr>
      </w:pPr>
      <w:r>
        <w:t>Після вибору методу авторизації на порталі користувачу необхідно буде пройти процедуру реєстрації. Для цього необхідно</w:t>
      </w:r>
      <w:r>
        <w:rPr>
          <w:b/>
        </w:rPr>
        <w:t xml:space="preserve"> </w:t>
      </w:r>
      <w:r>
        <w:t>буде виконати наступні кроки:</w:t>
      </w:r>
    </w:p>
    <w:p w:rsidR="00E67FCA" w:rsidRDefault="00B53F88">
      <w:pPr>
        <w:numPr>
          <w:ilvl w:val="0"/>
          <w:numId w:val="21"/>
        </w:numPr>
      </w:pPr>
      <w:r>
        <w:t>На головній сторінці системи необхідно ввести електронну адресу.</w:t>
      </w:r>
    </w:p>
    <w:p w:rsidR="00E67FCA" w:rsidRDefault="00B53F88">
      <w:pPr>
        <w:numPr>
          <w:ilvl w:val="0"/>
          <w:numId w:val="21"/>
        </w:numPr>
      </w:pPr>
      <w:r>
        <w:t xml:space="preserve">Натиснути на кнопку </w:t>
      </w:r>
      <w:r>
        <w:rPr>
          <w:highlight w:val="white"/>
        </w:rPr>
        <w:t>«</w:t>
      </w:r>
      <w:r>
        <w:rPr>
          <w:b/>
        </w:rPr>
        <w:t>Підтвердити</w:t>
      </w:r>
      <w:r>
        <w:rPr>
          <w:highlight w:val="white"/>
        </w:rPr>
        <w:t>»</w:t>
      </w:r>
      <w:r>
        <w:t xml:space="preserve"> (</w:t>
      </w:r>
      <w:proofErr w:type="spellStart"/>
      <w:r>
        <w:rPr>
          <w:highlight w:val="white"/>
        </w:rPr>
        <w:t>мал</w:t>
      </w:r>
      <w:proofErr w:type="spellEnd"/>
      <w:r>
        <w:rPr>
          <w:highlight w:val="white"/>
        </w:rPr>
        <w:t>. 11</w:t>
      </w:r>
      <w:r>
        <w:t>).</w:t>
      </w:r>
    </w:p>
    <w:p w:rsidR="00E67FCA" w:rsidRDefault="00B53F88">
      <w:pPr>
        <w:ind w:left="450" w:firstLine="0"/>
        <w:jc w:val="center"/>
      </w:pPr>
      <w:r>
        <w:rPr>
          <w:noProof/>
        </w:rPr>
        <w:drawing>
          <wp:inline distT="114300" distB="114300" distL="114300" distR="114300">
            <wp:extent cx="4014788" cy="2043745"/>
            <wp:effectExtent l="12700" t="12700" r="12700" b="12700"/>
            <wp:docPr id="18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43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1"/>
        </w:numPr>
      </w:pPr>
      <w:r>
        <w:t xml:space="preserve">Натиснути на кнопку </w:t>
      </w:r>
      <w:r>
        <w:rPr>
          <w:highlight w:val="white"/>
        </w:rPr>
        <w:t>«</w:t>
      </w:r>
      <w:r>
        <w:rPr>
          <w:b/>
        </w:rPr>
        <w:t>Отримати код підтвердження</w:t>
      </w:r>
      <w:r>
        <w:rPr>
          <w:highlight w:val="white"/>
        </w:rPr>
        <w:t xml:space="preserve">» </w:t>
      </w:r>
      <w:r>
        <w:t>(</w:t>
      </w:r>
      <w:proofErr w:type="spellStart"/>
      <w:r>
        <w:rPr>
          <w:highlight w:val="white"/>
        </w:rPr>
        <w:t>мал</w:t>
      </w:r>
      <w:proofErr w:type="spellEnd"/>
      <w:r>
        <w:rPr>
          <w:highlight w:val="white"/>
        </w:rPr>
        <w:t>. 12</w:t>
      </w:r>
      <w:r>
        <w:t>).</w:t>
      </w:r>
    </w:p>
    <w:p w:rsidR="00E67FCA" w:rsidRDefault="00B53F88">
      <w:pPr>
        <w:ind w:firstLine="0"/>
      </w:pPr>
      <w:r>
        <w:rPr>
          <w:noProof/>
        </w:rPr>
        <w:lastRenderedPageBreak/>
        <w:drawing>
          <wp:inline distT="114300" distB="114300" distL="114300" distR="114300">
            <wp:extent cx="4822709" cy="2786063"/>
            <wp:effectExtent l="12700" t="12700" r="12700" b="12700"/>
            <wp:docPr id="190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709" cy="278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1"/>
        </w:numPr>
      </w:pPr>
      <w:r>
        <w:t>Перейдіть до вказаної Вами електронної адреси та введіть код активації, що був надісланий Вам системою (</w:t>
      </w:r>
      <w:proofErr w:type="spellStart"/>
      <w:r>
        <w:t>мал</w:t>
      </w:r>
      <w:proofErr w:type="spellEnd"/>
      <w:r>
        <w:t xml:space="preserve">. 13) та натиснути кнопку </w:t>
      </w:r>
      <w:r>
        <w:rPr>
          <w:b/>
        </w:rPr>
        <w:t>Підтвердити</w:t>
      </w:r>
      <w:r>
        <w:t xml:space="preserve">. </w:t>
      </w:r>
    </w:p>
    <w:p w:rsidR="00E67FCA" w:rsidRDefault="00B53F88">
      <w:pPr>
        <w:ind w:left="630" w:firstLine="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247426" cy="3182249"/>
            <wp:effectExtent l="12700" t="12700" r="12700" b="12700"/>
            <wp:docPr id="19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426" cy="31822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1"/>
        </w:numPr>
      </w:pPr>
      <w:r>
        <w:t xml:space="preserve">Після підтвердження електронної адреси необхідно натиснути кнопку </w:t>
      </w:r>
      <w:r>
        <w:rPr>
          <w:highlight w:val="white"/>
        </w:rPr>
        <w:t>«</w:t>
      </w:r>
      <w:r>
        <w:rPr>
          <w:b/>
        </w:rPr>
        <w:t>Підтвердити</w:t>
      </w:r>
      <w:r>
        <w:rPr>
          <w:highlight w:val="white"/>
        </w:rPr>
        <w:t>»</w:t>
      </w:r>
      <w:r>
        <w:t xml:space="preserve"> (</w:t>
      </w:r>
      <w:proofErr w:type="spellStart"/>
      <w:r>
        <w:rPr>
          <w:highlight w:val="white"/>
        </w:rPr>
        <w:t>мал</w:t>
      </w:r>
      <w:proofErr w:type="spellEnd"/>
      <w:r>
        <w:rPr>
          <w:highlight w:val="white"/>
        </w:rPr>
        <w:t>. 14</w:t>
      </w:r>
      <w:r>
        <w:t>).</w:t>
      </w:r>
    </w:p>
    <w:p w:rsidR="00E67FCA" w:rsidRDefault="00B53F88">
      <w:pPr>
        <w:ind w:firstLine="450"/>
      </w:pPr>
      <w:r>
        <w:rPr>
          <w:noProof/>
        </w:rPr>
        <w:lastRenderedPageBreak/>
        <w:drawing>
          <wp:inline distT="114300" distB="114300" distL="114300" distR="114300">
            <wp:extent cx="5586413" cy="2700409"/>
            <wp:effectExtent l="12700" t="12700" r="12700" b="12700"/>
            <wp:docPr id="193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7004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rPr>
          <w:b/>
        </w:rPr>
      </w:pPr>
    </w:p>
    <w:p w:rsidR="00E67FCA" w:rsidRDefault="00B53F88">
      <w:pPr>
        <w:pStyle w:val="1"/>
      </w:pPr>
      <w:bookmarkStart w:id="10" w:name="_heading=h.eq4kh6pdpt5a" w:colFirst="0" w:colLast="0"/>
      <w:bookmarkEnd w:id="10"/>
      <w:r>
        <w:br w:type="page"/>
      </w:r>
    </w:p>
    <w:p w:rsidR="00E67FCA" w:rsidRPr="00A65AE6" w:rsidRDefault="00A65AE6" w:rsidP="00A65AE6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firstLine="0"/>
        <w:jc w:val="center"/>
        <w:rPr>
          <w:b/>
          <w:sz w:val="26"/>
          <w:szCs w:val="26"/>
          <w:highlight w:val="white"/>
          <w:lang w:val="uk-UA"/>
        </w:rPr>
      </w:pPr>
      <w:bookmarkStart w:id="11" w:name="_heading=h.q3tulq43tw0f" w:colFirst="0" w:colLast="0"/>
      <w:bookmarkEnd w:id="11"/>
      <w:r>
        <w:rPr>
          <w:b/>
          <w:sz w:val="26"/>
          <w:szCs w:val="26"/>
          <w:highlight w:val="white"/>
          <w:lang w:val="uk-UA"/>
        </w:rPr>
        <w:lastRenderedPageBreak/>
        <w:t>3</w:t>
      </w:r>
      <w:r w:rsidR="00B53F88" w:rsidRPr="00A65AE6">
        <w:rPr>
          <w:b/>
          <w:sz w:val="26"/>
          <w:szCs w:val="26"/>
          <w:highlight w:val="white"/>
        </w:rPr>
        <w:t xml:space="preserve"> КАБІНЕТ КЕРІВНИКА</w:t>
      </w:r>
      <w:r w:rsidRPr="00A65AE6">
        <w:rPr>
          <w:b/>
          <w:sz w:val="26"/>
          <w:szCs w:val="26"/>
          <w:highlight w:val="white"/>
        </w:rPr>
        <w:t xml:space="preserve"> УПОВНОВАЖЕНОГО </w:t>
      </w:r>
      <w:r>
        <w:rPr>
          <w:b/>
          <w:sz w:val="26"/>
          <w:szCs w:val="26"/>
          <w:highlight w:val="white"/>
        </w:rPr>
        <w:br/>
      </w:r>
      <w:r w:rsidRPr="00A65AE6">
        <w:rPr>
          <w:b/>
          <w:sz w:val="26"/>
          <w:szCs w:val="26"/>
          <w:highlight w:val="white"/>
        </w:rPr>
        <w:t>ПІДРОЗДІЛУ З ПИТАНЬ ЗАПОБІГАННЯ ТА ВИЯВЛЕННЯ КОРУПЦІЇ</w:t>
      </w:r>
      <w:r w:rsidR="00B53F88" w:rsidRPr="00A65AE6">
        <w:rPr>
          <w:b/>
          <w:sz w:val="26"/>
          <w:szCs w:val="26"/>
          <w:highlight w:val="white"/>
        </w:rPr>
        <w:t xml:space="preserve"> </w:t>
      </w:r>
      <w:r>
        <w:rPr>
          <w:b/>
          <w:sz w:val="26"/>
          <w:szCs w:val="26"/>
          <w:highlight w:val="white"/>
        </w:rPr>
        <w:br/>
      </w:r>
      <w:r>
        <w:rPr>
          <w:b/>
          <w:sz w:val="26"/>
          <w:szCs w:val="26"/>
          <w:highlight w:val="white"/>
          <w:lang w:val="uk-UA"/>
        </w:rPr>
        <w:t>(</w:t>
      </w:r>
      <w:r w:rsidRPr="00A65AE6">
        <w:rPr>
          <w:b/>
          <w:sz w:val="26"/>
          <w:szCs w:val="26"/>
          <w:highlight w:val="white"/>
        </w:rPr>
        <w:t>КЕРІВНИК О</w:t>
      </w:r>
      <w:r w:rsidR="00B53F88" w:rsidRPr="00A65AE6">
        <w:rPr>
          <w:b/>
          <w:sz w:val="26"/>
          <w:szCs w:val="26"/>
          <w:highlight w:val="white"/>
        </w:rPr>
        <w:t>ПЕРАТОРІВ ЄППВ</w:t>
      </w:r>
      <w:r>
        <w:rPr>
          <w:b/>
          <w:sz w:val="26"/>
          <w:szCs w:val="26"/>
          <w:highlight w:val="white"/>
          <w:lang w:val="uk-UA"/>
        </w:rPr>
        <w:t>)</w:t>
      </w:r>
    </w:p>
    <w:p w:rsidR="00E67FCA" w:rsidRPr="00A65AE6" w:rsidRDefault="00A65AE6" w:rsidP="00A65AE6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12" w:name="_heading=h.xe2vyou97mrz" w:colFirst="0" w:colLast="0"/>
      <w:bookmarkEnd w:id="12"/>
      <w:r>
        <w:rPr>
          <w:b/>
          <w:sz w:val="28"/>
          <w:lang w:val="uk-UA"/>
        </w:rPr>
        <w:t>3</w:t>
      </w:r>
      <w:r w:rsidR="00B53F88" w:rsidRPr="00A65AE6">
        <w:rPr>
          <w:b/>
          <w:sz w:val="28"/>
        </w:rPr>
        <w:t xml:space="preserve">.1 Початкова сторінка </w:t>
      </w:r>
    </w:p>
    <w:p w:rsidR="00E67FCA" w:rsidRDefault="00B53F88">
      <w:pPr>
        <w:ind w:left="0" w:firstLine="720"/>
      </w:pPr>
      <w:r>
        <w:t xml:space="preserve">Після успішного входу в </w:t>
      </w:r>
      <w:r>
        <w:rPr>
          <w:b/>
        </w:rPr>
        <w:t xml:space="preserve">Систему, </w:t>
      </w:r>
      <w:r>
        <w:t xml:space="preserve">користувач перенаправляється на початкову сторінку особистого кабінету </w:t>
      </w:r>
      <w:r>
        <w:rPr>
          <w:b/>
        </w:rPr>
        <w:t xml:space="preserve">керівника операторів ЄППВ, </w:t>
      </w:r>
      <w:r>
        <w:t>де йому доступні наступні функції (</w:t>
      </w:r>
      <w:proofErr w:type="spellStart"/>
      <w:r>
        <w:t>мал</w:t>
      </w:r>
      <w:proofErr w:type="spellEnd"/>
      <w:r>
        <w:t xml:space="preserve">. 15): 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Прийняти повідомлення</w:t>
      </w:r>
      <w:r>
        <w:t xml:space="preserve"> – кнопка швидкого доступу до прийому повідомлень викривачів про правопорушення;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Змінити статус викривача</w:t>
      </w:r>
      <w:r>
        <w:t xml:space="preserve"> – дає можливість змінити статус викривача на активний або неактивний;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Сповіщення</w:t>
      </w:r>
      <w:r>
        <w:t xml:space="preserve"> – розділ сповіщень про всі отриманні повідомлення про правопорушення;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 xml:space="preserve">Мої задачі </w:t>
      </w:r>
      <w:r>
        <w:t>–  розділ повідомлень про правопорушення, що надійшли на розгляд та по яким не призначений виконавець;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Задачі відділу</w:t>
      </w:r>
      <w:r>
        <w:t xml:space="preserve"> – повідомлення, які надійшли у підрозділ на розгляд та по яким призначений виконавець; 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 xml:space="preserve">Архів </w:t>
      </w:r>
      <w:r>
        <w:t>–  розділ, де зберігаються всі розглянуті повідомлення;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Архів змінених статусів викривачів</w:t>
      </w:r>
      <w:r>
        <w:t xml:space="preserve"> – розділ, де зберігається інформація про всі внесені зміни в статус викривачів;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Реєстр користувачів</w:t>
      </w:r>
      <w:r>
        <w:t xml:space="preserve"> –  розділ загального реєстру користувачів;</w:t>
      </w:r>
    </w:p>
    <w:p w:rsidR="00E67FCA" w:rsidRDefault="00B53F88">
      <w:pPr>
        <w:numPr>
          <w:ilvl w:val="0"/>
          <w:numId w:val="7"/>
        </w:numPr>
      </w:pPr>
      <w:r>
        <w:rPr>
          <w:b/>
        </w:rPr>
        <w:t>Користувачі</w:t>
      </w:r>
      <w:r>
        <w:t>:</w:t>
      </w:r>
    </w:p>
    <w:p w:rsidR="00E67FCA" w:rsidRDefault="00B53F88">
      <w:pPr>
        <w:numPr>
          <w:ilvl w:val="1"/>
          <w:numId w:val="7"/>
        </w:numPr>
        <w:ind w:hanging="731"/>
      </w:pPr>
      <w:r>
        <w:rPr>
          <w:b/>
        </w:rPr>
        <w:t>Призначення користувача</w:t>
      </w:r>
      <w:r>
        <w:t xml:space="preserve"> – розділ призначення користувачу ролі в Системі;</w:t>
      </w:r>
    </w:p>
    <w:p w:rsidR="00E67FCA" w:rsidRDefault="00B53F88">
      <w:pPr>
        <w:numPr>
          <w:ilvl w:val="1"/>
          <w:numId w:val="7"/>
        </w:numPr>
        <w:ind w:hanging="731"/>
      </w:pPr>
      <w:r>
        <w:rPr>
          <w:b/>
        </w:rPr>
        <w:t>Блокування користувача</w:t>
      </w:r>
      <w:r>
        <w:t xml:space="preserve"> – розділ призначений для блокування користувача в Системі;</w:t>
      </w:r>
    </w:p>
    <w:p w:rsidR="00E67FCA" w:rsidRDefault="00B53F88">
      <w:pPr>
        <w:numPr>
          <w:ilvl w:val="1"/>
          <w:numId w:val="7"/>
        </w:numPr>
        <w:ind w:hanging="731"/>
      </w:pPr>
      <w:r>
        <w:rPr>
          <w:b/>
        </w:rPr>
        <w:t>Редагування користувача</w:t>
      </w:r>
      <w:r>
        <w:t xml:space="preserve"> – розділ призначений для редагування прав користувача в Системі.</w:t>
      </w:r>
    </w:p>
    <w:p w:rsidR="00E67FCA" w:rsidRDefault="00E67FCA"/>
    <w:p w:rsidR="00E67FCA" w:rsidRDefault="00E67FCA">
      <w:pPr>
        <w:ind w:left="0" w:right="60" w:firstLine="0"/>
        <w:jc w:val="center"/>
      </w:pPr>
    </w:p>
    <w:p w:rsidR="00E67FCA" w:rsidRDefault="00E67FCA">
      <w:pPr>
        <w:ind w:left="0" w:right="60" w:firstLine="0"/>
        <w:jc w:val="center"/>
      </w:pPr>
    </w:p>
    <w:p w:rsidR="00E67FCA" w:rsidRDefault="00B53F88">
      <w:pPr>
        <w:ind w:left="0" w:right="6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61045" cy="2387600"/>
            <wp:effectExtent l="12700" t="12700" r="12700" b="12700"/>
            <wp:docPr id="16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387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A65AE6" w:rsidRDefault="00A65AE6" w:rsidP="00A65AE6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13" w:name="_heading=h.yp4a6an4h9sp" w:colFirst="0" w:colLast="0"/>
      <w:bookmarkEnd w:id="13"/>
      <w:r>
        <w:rPr>
          <w:b/>
          <w:sz w:val="28"/>
          <w:lang w:val="uk-UA"/>
        </w:rPr>
        <w:t>3</w:t>
      </w:r>
      <w:r w:rsidR="00B53F88" w:rsidRPr="00A65AE6">
        <w:rPr>
          <w:b/>
          <w:sz w:val="28"/>
        </w:rPr>
        <w:t>.2 Інформаційна панель та розділ Мій профіль</w:t>
      </w:r>
    </w:p>
    <w:p w:rsidR="00E67FCA" w:rsidRDefault="00B53F88">
      <w:pPr>
        <w:ind w:left="0" w:right="60" w:firstLine="720"/>
      </w:pPr>
      <w:r>
        <w:t>Також у верхній частині порталу доступна інформаційна панель (</w:t>
      </w:r>
      <w:proofErr w:type="spellStart"/>
      <w:r>
        <w:t>мал</w:t>
      </w:r>
      <w:proofErr w:type="spellEnd"/>
      <w:r>
        <w:t>. 16), де виводиться інформація про:</w:t>
      </w:r>
    </w:p>
    <w:p w:rsidR="00E67FCA" w:rsidRDefault="00B53F88">
      <w:pPr>
        <w:numPr>
          <w:ilvl w:val="0"/>
          <w:numId w:val="14"/>
        </w:numPr>
        <w:ind w:right="60"/>
      </w:pPr>
      <w:r>
        <w:t>Поточний розділ, який відкритий на порталі (його назва).</w:t>
      </w:r>
    </w:p>
    <w:p w:rsidR="00E67FCA" w:rsidRDefault="00B53F88">
      <w:pPr>
        <w:numPr>
          <w:ilvl w:val="0"/>
          <w:numId w:val="14"/>
        </w:numPr>
        <w:ind w:right="60"/>
      </w:pPr>
      <w:r>
        <w:rPr>
          <w:b/>
        </w:rPr>
        <w:t>Ідентифікатор користувача</w:t>
      </w:r>
      <w:r>
        <w:t xml:space="preserve"> – виводить інформацію про користувача під яким здійснено вхід в Систему з доступом до:</w:t>
      </w:r>
    </w:p>
    <w:p w:rsidR="00E67FCA" w:rsidRDefault="00B53F88">
      <w:pPr>
        <w:numPr>
          <w:ilvl w:val="1"/>
          <w:numId w:val="14"/>
        </w:numPr>
        <w:ind w:right="60" w:hanging="731"/>
      </w:pPr>
      <w:r>
        <w:rPr>
          <w:b/>
        </w:rPr>
        <w:t>Мій профіль</w:t>
      </w:r>
      <w:r>
        <w:t xml:space="preserve"> – розділ профілю користувача з актуальними даними для входу в Систему;</w:t>
      </w:r>
    </w:p>
    <w:p w:rsidR="00E67FCA" w:rsidRDefault="00B53F88">
      <w:pPr>
        <w:numPr>
          <w:ilvl w:val="1"/>
          <w:numId w:val="14"/>
        </w:numPr>
        <w:ind w:right="60" w:hanging="731"/>
      </w:pPr>
      <w:r>
        <w:rPr>
          <w:b/>
        </w:rPr>
        <w:t>Вихід</w:t>
      </w:r>
      <w:r>
        <w:t xml:space="preserve"> – здійснення виходу користувача з Системи.</w:t>
      </w:r>
    </w:p>
    <w:p w:rsidR="00E67FCA" w:rsidRDefault="00B53F88">
      <w:pPr>
        <w:ind w:left="0" w:right="60" w:firstLine="0"/>
        <w:jc w:val="center"/>
      </w:pPr>
      <w:r>
        <w:rPr>
          <w:noProof/>
        </w:rPr>
        <w:drawing>
          <wp:inline distT="114300" distB="114300" distL="114300" distR="114300">
            <wp:extent cx="5731200" cy="584200"/>
            <wp:effectExtent l="12700" t="12700" r="12700" b="12700"/>
            <wp:docPr id="19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right="60" w:firstLine="708"/>
      </w:pPr>
      <w:r>
        <w:t xml:space="preserve">У підрозділі </w:t>
      </w:r>
      <w:r>
        <w:rPr>
          <w:b/>
        </w:rPr>
        <w:t xml:space="preserve">Мій профіль </w:t>
      </w:r>
      <w:r>
        <w:t>користувач має змогу змінити свої дані в системі, які він вказував на етапі реєстрації користувача (</w:t>
      </w:r>
      <w:proofErr w:type="spellStart"/>
      <w:r>
        <w:t>мал</w:t>
      </w:r>
      <w:proofErr w:type="spellEnd"/>
      <w:r>
        <w:t xml:space="preserve">. 17). </w:t>
      </w:r>
    </w:p>
    <w:p w:rsidR="00E67FCA" w:rsidRDefault="00E67FCA">
      <w:pPr>
        <w:ind w:right="60"/>
      </w:pPr>
    </w:p>
    <w:p w:rsidR="00E67FCA" w:rsidRDefault="00B53F88">
      <w:pPr>
        <w:ind w:left="0" w:right="6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3314700"/>
            <wp:effectExtent l="12700" t="12700" r="12700" b="12700"/>
            <wp:docPr id="19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A65AE6" w:rsidRDefault="00A65AE6" w:rsidP="00A65AE6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14" w:name="_heading=h.umao99oi6skx" w:colFirst="0" w:colLast="0"/>
      <w:bookmarkEnd w:id="14"/>
      <w:r>
        <w:rPr>
          <w:b/>
          <w:sz w:val="28"/>
          <w:lang w:val="uk-UA"/>
        </w:rPr>
        <w:t>3</w:t>
      </w:r>
      <w:r w:rsidR="00B53F88" w:rsidRPr="00A65AE6">
        <w:rPr>
          <w:b/>
          <w:sz w:val="28"/>
        </w:rPr>
        <w:t>.3 Прийняти повідомлення</w:t>
      </w:r>
    </w:p>
    <w:p w:rsidR="00E67FCA" w:rsidRDefault="00B53F88">
      <w:pPr>
        <w:ind w:left="0" w:right="60" w:firstLine="720"/>
      </w:pPr>
      <w:r>
        <w:t xml:space="preserve">У даному розділі </w:t>
      </w:r>
      <w:r>
        <w:rPr>
          <w:b/>
        </w:rPr>
        <w:t xml:space="preserve">керівнику </w:t>
      </w:r>
      <w:r>
        <w:t xml:space="preserve">доступна можливість для самостійного прийому повідомлень від викривачів про правопорушення. Для цього необхідно натиснути кнопку </w:t>
      </w:r>
      <w:r>
        <w:rPr>
          <w:b/>
        </w:rPr>
        <w:t>Прийняти повідомлення</w:t>
      </w:r>
      <w:r>
        <w:t xml:space="preserve"> (</w:t>
      </w:r>
      <w:proofErr w:type="spellStart"/>
      <w:r>
        <w:t>мал</w:t>
      </w:r>
      <w:proofErr w:type="spellEnd"/>
      <w:r>
        <w:t xml:space="preserve">. 18). </w:t>
      </w:r>
    </w:p>
    <w:p w:rsidR="00E67FCA" w:rsidRDefault="00E67FCA">
      <w:pPr>
        <w:ind w:right="60"/>
        <w:jc w:val="center"/>
      </w:pPr>
    </w:p>
    <w:p w:rsidR="00E67FCA" w:rsidRDefault="00B53F88">
      <w:pPr>
        <w:ind w:right="60"/>
        <w:jc w:val="center"/>
      </w:pPr>
      <w:r>
        <w:rPr>
          <w:noProof/>
        </w:rPr>
        <w:drawing>
          <wp:inline distT="114300" distB="114300" distL="114300" distR="114300">
            <wp:extent cx="4402928" cy="2827238"/>
            <wp:effectExtent l="12700" t="12700" r="12700" b="12700"/>
            <wp:docPr id="1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928" cy="28272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ind w:right="60"/>
      </w:pPr>
    </w:p>
    <w:p w:rsidR="00E67FCA" w:rsidRDefault="00B53F88">
      <w:pPr>
        <w:ind w:left="0" w:firstLine="708"/>
      </w:pPr>
      <w:r>
        <w:lastRenderedPageBreak/>
        <w:t>Щоб прийняти повідомлення від викривача необхідно виконати наступні кроки:</w:t>
      </w:r>
    </w:p>
    <w:p w:rsidR="00E67FCA" w:rsidRDefault="00B53F88">
      <w:pPr>
        <w:pStyle w:val="3"/>
        <w:rPr>
          <w:b/>
        </w:rPr>
      </w:pPr>
      <w:bookmarkStart w:id="15" w:name="_heading=h.saej2v68plc0" w:colFirst="0" w:colLast="0"/>
      <w:bookmarkEnd w:id="15"/>
      <w:r>
        <w:rPr>
          <w:b/>
        </w:rPr>
        <w:t>Крок 1 – Шляхи повідомлення</w:t>
      </w:r>
    </w:p>
    <w:p w:rsidR="00E67FCA" w:rsidRDefault="00B53F88">
      <w:pPr>
        <w:numPr>
          <w:ilvl w:val="0"/>
          <w:numId w:val="1"/>
        </w:numPr>
      </w:pPr>
      <w:r>
        <w:t xml:space="preserve">Обрати </w:t>
      </w:r>
      <w:r>
        <w:rPr>
          <w:b/>
        </w:rPr>
        <w:t>канал отримання повідомлення</w:t>
      </w:r>
      <w:r>
        <w:t xml:space="preserve"> (</w:t>
      </w:r>
      <w:proofErr w:type="spellStart"/>
      <w:r>
        <w:t>мал</w:t>
      </w:r>
      <w:proofErr w:type="spellEnd"/>
      <w:r>
        <w:t>. 19).</w:t>
      </w:r>
    </w:p>
    <w:p w:rsidR="00E67FCA" w:rsidRDefault="00B53F88">
      <w:pPr>
        <w:numPr>
          <w:ilvl w:val="0"/>
          <w:numId w:val="1"/>
        </w:numPr>
      </w:pPr>
      <w:r>
        <w:t>Обрати</w:t>
      </w:r>
      <w:r>
        <w:rPr>
          <w:b/>
        </w:rPr>
        <w:t xml:space="preserve"> шлях отримання повідомлення </w:t>
      </w:r>
      <w:r>
        <w:t>(</w:t>
      </w:r>
      <w:proofErr w:type="spellStart"/>
      <w:r>
        <w:t>мал</w:t>
      </w:r>
      <w:proofErr w:type="spellEnd"/>
      <w:r>
        <w:t>. 19).</w:t>
      </w:r>
    </w:p>
    <w:p w:rsidR="00E67FCA" w:rsidRDefault="00B53F88">
      <w:pPr>
        <w:numPr>
          <w:ilvl w:val="0"/>
          <w:numId w:val="1"/>
        </w:numPr>
      </w:pPr>
      <w:r>
        <w:t>Натиснути на кнопку</w:t>
      </w:r>
      <w:r>
        <w:rPr>
          <w:b/>
        </w:rPr>
        <w:t xml:space="preserve"> </w:t>
      </w:r>
      <w:r>
        <w:t>«</w:t>
      </w:r>
      <w:r>
        <w:rPr>
          <w:b/>
        </w:rPr>
        <w:t>Продовжити</w:t>
      </w:r>
      <w:r>
        <w:t>» (</w:t>
      </w:r>
      <w:proofErr w:type="spellStart"/>
      <w:r>
        <w:t>мал</w:t>
      </w:r>
      <w:proofErr w:type="spellEnd"/>
      <w:r>
        <w:t>. 19).</w:t>
      </w:r>
    </w:p>
    <w:p w:rsidR="00E67FCA" w:rsidRDefault="00E67FCA">
      <w:pPr>
        <w:ind w:left="0" w:firstLine="0"/>
      </w:pPr>
    </w:p>
    <w:p w:rsidR="00E67FCA" w:rsidRDefault="00B53F88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rPr>
          <w:highlight w:val="white"/>
        </w:rPr>
      </w:pPr>
      <w:r>
        <w:rPr>
          <w:b/>
          <w:color w:val="B20005"/>
          <w:sz w:val="24"/>
          <w:szCs w:val="24"/>
        </w:rPr>
        <w:t>УВАГА!</w:t>
      </w:r>
      <w:r>
        <w:rPr>
          <w:sz w:val="24"/>
          <w:szCs w:val="24"/>
        </w:rPr>
        <w:t xml:space="preserve"> При виборі різних каналів отримання повідомлення будуть доступні різні шляхи отримання повідомлення.</w:t>
      </w:r>
    </w:p>
    <w:p w:rsidR="00E67FCA" w:rsidRDefault="00E67FCA">
      <w:pPr>
        <w:rPr>
          <w:b/>
        </w:rPr>
      </w:pPr>
    </w:p>
    <w:p w:rsidR="00E67FCA" w:rsidRDefault="00B53F8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1200" cy="3314700"/>
            <wp:effectExtent l="12700" t="12700" r="12700" b="12700"/>
            <wp:docPr id="196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Style w:val="3"/>
        <w:rPr>
          <w:b/>
        </w:rPr>
      </w:pPr>
      <w:bookmarkStart w:id="16" w:name="_heading=h.l9848g3icv6p" w:colFirst="0" w:colLast="0"/>
      <w:bookmarkEnd w:id="16"/>
      <w:r>
        <w:rPr>
          <w:b/>
        </w:rPr>
        <w:t>Крок 2 – Хто вчинив правопорушення</w:t>
      </w:r>
    </w:p>
    <w:p w:rsidR="00E67FCA" w:rsidRDefault="00B53F88">
      <w:pPr>
        <w:ind w:left="0" w:firstLine="708"/>
      </w:pPr>
      <w:r>
        <w:t>На другому кроці необхідно вказати посадову особу, яка вчинила правопорушення (</w:t>
      </w:r>
      <w:proofErr w:type="spellStart"/>
      <w:r>
        <w:t>мал</w:t>
      </w:r>
      <w:proofErr w:type="spellEnd"/>
      <w:r>
        <w:t>. 20).</w:t>
      </w: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відредагувати інформацію попереднього етапу, натиснути </w:t>
      </w:r>
      <w:r>
        <w:rPr>
          <w:b/>
        </w:rPr>
        <w:t>Назад</w:t>
      </w:r>
      <w:r>
        <w:t>.</w:t>
      </w:r>
    </w:p>
    <w:p w:rsidR="00E67FCA" w:rsidRDefault="00E67FCA"/>
    <w:p w:rsidR="00E67FCA" w:rsidRDefault="00B53F8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4795838" cy="2780311"/>
            <wp:effectExtent l="12700" t="12700" r="12700" b="12700"/>
            <wp:docPr id="197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7803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Style w:val="3"/>
        <w:rPr>
          <w:b/>
        </w:rPr>
      </w:pPr>
      <w:bookmarkStart w:id="17" w:name="_heading=h.jv6iuwnxjqlx" w:colFirst="0" w:colLast="0"/>
      <w:bookmarkEnd w:id="17"/>
      <w:r>
        <w:rPr>
          <w:b/>
        </w:rPr>
        <w:t>Крок 3 – Тип повідомлення</w:t>
      </w:r>
    </w:p>
    <w:p w:rsidR="00E67FCA" w:rsidRDefault="00B53F88">
      <w:pPr>
        <w:ind w:left="0" w:firstLine="708"/>
      </w:pPr>
      <w:r>
        <w:t>На цьому кроці необхідно вибрати тип повідомлення в залежності від зазначення заявником відомостей про себе та, при наявності, вказати електронну пошту викривача (</w:t>
      </w:r>
      <w:proofErr w:type="spellStart"/>
      <w:r>
        <w:t>мал</w:t>
      </w:r>
      <w:proofErr w:type="spellEnd"/>
      <w:r>
        <w:t xml:space="preserve">. 21, 22). </w:t>
      </w:r>
    </w:p>
    <w:p w:rsidR="00E67FCA" w:rsidRDefault="00B53F88">
      <w:pPr>
        <w:numPr>
          <w:ilvl w:val="0"/>
          <w:numId w:val="11"/>
        </w:numPr>
      </w:pPr>
      <w:r>
        <w:t xml:space="preserve">Якщо викривач не зазначив відомостей про себе, тоді необхідно вибрати варіант </w:t>
      </w:r>
      <w:r>
        <w:rPr>
          <w:b/>
        </w:rPr>
        <w:t xml:space="preserve">Ні </w:t>
      </w:r>
      <w:r>
        <w:t>(</w:t>
      </w:r>
      <w:proofErr w:type="spellStart"/>
      <w:r>
        <w:t>мал</w:t>
      </w:r>
      <w:proofErr w:type="spellEnd"/>
      <w:r>
        <w:t>. 21).</w:t>
      </w:r>
    </w:p>
    <w:p w:rsidR="00E67FCA" w:rsidRDefault="00B53F8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104669" cy="2940962"/>
            <wp:effectExtent l="12700" t="12700" r="12700" b="12700"/>
            <wp:docPr id="16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669" cy="29409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Якщо викривач зазначив відомості про себе, тоді необхідно вибрати варіант </w:t>
      </w:r>
      <w:r>
        <w:rPr>
          <w:b/>
        </w:rPr>
        <w:t xml:space="preserve">Так </w:t>
      </w:r>
      <w:r>
        <w:t>і заповнити дані про викривача (</w:t>
      </w:r>
      <w:proofErr w:type="spellStart"/>
      <w:r>
        <w:t>мал</w:t>
      </w:r>
      <w:proofErr w:type="spellEnd"/>
      <w:r>
        <w:t>. 22).</w:t>
      </w:r>
    </w:p>
    <w:p w:rsidR="00E67FCA" w:rsidRDefault="00E67FCA"/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4948238" cy="2868663"/>
            <wp:effectExtent l="12700" t="12700" r="12700" b="12700"/>
            <wp:docPr id="17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8686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відредагувати інформацію попереднього етапу, натиснути </w:t>
      </w:r>
      <w:r>
        <w:rPr>
          <w:b/>
        </w:rPr>
        <w:t>Назад</w:t>
      </w:r>
      <w:r>
        <w:t>.</w:t>
      </w:r>
    </w:p>
    <w:p w:rsidR="00E67FCA" w:rsidRDefault="00B53F88">
      <w:pPr>
        <w:pStyle w:val="3"/>
        <w:rPr>
          <w:b/>
        </w:rPr>
      </w:pPr>
      <w:bookmarkStart w:id="18" w:name="_heading=h.piw1iaawwbl5" w:colFirst="0" w:colLast="0"/>
      <w:bookmarkEnd w:id="18"/>
      <w:r>
        <w:rPr>
          <w:b/>
        </w:rPr>
        <w:t>Крок 4 – Джерело отримання інформації</w:t>
      </w:r>
    </w:p>
    <w:p w:rsidR="00E67FCA" w:rsidRDefault="00B53F88">
      <w:pPr>
        <w:ind w:left="0" w:firstLine="708"/>
      </w:pPr>
      <w:r>
        <w:t>На четвертому кроці необхідно вказати джерело, з якого викривач дізнався про правопорушення (</w:t>
      </w:r>
      <w:proofErr w:type="spellStart"/>
      <w:r>
        <w:t>мал</w:t>
      </w:r>
      <w:proofErr w:type="spellEnd"/>
      <w:r>
        <w:t>. 23).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5110163" cy="2979513"/>
            <wp:effectExtent l="12700" t="12700" r="12700" b="12700"/>
            <wp:docPr id="17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979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lastRenderedPageBreak/>
        <w:t xml:space="preserve">Необхідний варіант треба вибрати з </w:t>
      </w:r>
      <w:proofErr w:type="spellStart"/>
      <w:r>
        <w:t>випадаючого</w:t>
      </w:r>
      <w:proofErr w:type="spellEnd"/>
      <w:r>
        <w:t xml:space="preserve"> списку (</w:t>
      </w:r>
      <w:proofErr w:type="spellStart"/>
      <w:r>
        <w:t>мал</w:t>
      </w:r>
      <w:proofErr w:type="spellEnd"/>
      <w:r>
        <w:t>. 24).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31200" cy="3327400"/>
            <wp:effectExtent l="12700" t="12700" r="12700" b="12700"/>
            <wp:docPr id="17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відредагувати інформацію попереднього етапу, натиснути </w:t>
      </w:r>
      <w:r>
        <w:rPr>
          <w:b/>
        </w:rPr>
        <w:t>Назад</w:t>
      </w:r>
      <w:r>
        <w:t xml:space="preserve">. </w:t>
      </w:r>
    </w:p>
    <w:p w:rsidR="00E67FCA" w:rsidRDefault="00B53F88">
      <w:pPr>
        <w:pStyle w:val="3"/>
        <w:rPr>
          <w:b/>
        </w:rPr>
      </w:pPr>
      <w:bookmarkStart w:id="19" w:name="_heading=h.wsh6vzgstajq" w:colFirst="0" w:colLast="0"/>
      <w:bookmarkEnd w:id="19"/>
      <w:r>
        <w:rPr>
          <w:b/>
        </w:rPr>
        <w:t>Крок 5 – Про яке порушення повідомив викривач</w:t>
      </w:r>
    </w:p>
    <w:p w:rsidR="00E67FCA" w:rsidRDefault="00B53F88">
      <w:pPr>
        <w:ind w:left="0" w:firstLine="708"/>
      </w:pPr>
      <w:r>
        <w:t>На п’ятому кроці необхідно обрати тип правопорушення, про яке повідомив викривач (</w:t>
      </w:r>
      <w:proofErr w:type="spellStart"/>
      <w:r>
        <w:t>мал</w:t>
      </w:r>
      <w:proofErr w:type="spellEnd"/>
      <w:r>
        <w:t>. 25):</w:t>
      </w:r>
    </w:p>
    <w:p w:rsidR="00E67FCA" w:rsidRDefault="00B53F88">
      <w:pPr>
        <w:numPr>
          <w:ilvl w:val="0"/>
          <w:numId w:val="3"/>
        </w:numPr>
      </w:pPr>
      <w:r>
        <w:t>Кримінальні корупційні правопорушення, передбачені КК України;</w:t>
      </w:r>
    </w:p>
    <w:p w:rsidR="00E67FCA" w:rsidRDefault="00B53F88">
      <w:pPr>
        <w:numPr>
          <w:ilvl w:val="0"/>
          <w:numId w:val="3"/>
        </w:numPr>
      </w:pPr>
      <w:r>
        <w:t>Правопорушення, пов’язані з корупцією, передбачені КУпАП;</w:t>
      </w:r>
    </w:p>
    <w:p w:rsidR="00E67FCA" w:rsidRDefault="00B53F88">
      <w:pPr>
        <w:numPr>
          <w:ilvl w:val="0"/>
          <w:numId w:val="3"/>
        </w:numPr>
      </w:pPr>
      <w:r>
        <w:t>Інші порушення Закону України «Про запобігання корупції»;</w:t>
      </w:r>
    </w:p>
    <w:p w:rsidR="00E67FCA" w:rsidRDefault="00B53F88">
      <w:pPr>
        <w:ind w:left="0" w:firstLine="708"/>
      </w:pPr>
      <w:r>
        <w:t xml:space="preserve">У кожному пункті з </w:t>
      </w:r>
      <w:proofErr w:type="spellStart"/>
      <w:r>
        <w:t>випадаючого</w:t>
      </w:r>
      <w:proofErr w:type="spellEnd"/>
      <w:r>
        <w:t xml:space="preserve"> списку необхідно вибрати статтю, яка відповідає правопорушенню (</w:t>
      </w:r>
      <w:proofErr w:type="spellStart"/>
      <w:r>
        <w:t>мал</w:t>
      </w:r>
      <w:proofErr w:type="spellEnd"/>
      <w:r>
        <w:t>. 25).</w:t>
      </w:r>
    </w:p>
    <w:p w:rsidR="00E67FCA" w:rsidRDefault="00B53F88">
      <w:r>
        <w:rPr>
          <w:noProof/>
        </w:rPr>
        <w:lastRenderedPageBreak/>
        <w:drawing>
          <wp:inline distT="114300" distB="114300" distL="114300" distR="114300">
            <wp:extent cx="5731200" cy="3340100"/>
            <wp:effectExtent l="12700" t="12700" r="12700" b="12700"/>
            <wp:docPr id="17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відредагувати інформацію попереднього етапу, натиснути </w:t>
      </w:r>
      <w:r>
        <w:rPr>
          <w:b/>
        </w:rPr>
        <w:t>Назад</w:t>
      </w:r>
      <w:r>
        <w:t xml:space="preserve">. </w:t>
      </w:r>
    </w:p>
    <w:p w:rsidR="00E67FCA" w:rsidRDefault="00B53F88">
      <w:pPr>
        <w:pStyle w:val="3"/>
        <w:rPr>
          <w:b/>
        </w:rPr>
      </w:pPr>
      <w:bookmarkStart w:id="20" w:name="_heading=h.np2lopa2bwu8" w:colFirst="0" w:colLast="0"/>
      <w:bookmarkEnd w:id="20"/>
      <w:r>
        <w:rPr>
          <w:b/>
        </w:rPr>
        <w:t>Крок 6 –  Обставини правопорушення</w:t>
      </w:r>
    </w:p>
    <w:p w:rsidR="00E67FCA" w:rsidRDefault="00B53F88">
      <w:pPr>
        <w:ind w:left="0" w:firstLine="708"/>
      </w:pPr>
      <w:r>
        <w:t xml:space="preserve">На шостому кроці необхідно вказати обставини правопорушення та завантажити підтверджуючі матеріали: </w:t>
      </w:r>
    </w:p>
    <w:p w:rsidR="00E67FCA" w:rsidRDefault="00B53F88">
      <w:pPr>
        <w:numPr>
          <w:ilvl w:val="0"/>
          <w:numId w:val="4"/>
        </w:numPr>
      </w:pPr>
      <w:r>
        <w:t xml:space="preserve">ПІБ та посади осіб, що вчинили правопорушення (необов’язково) </w:t>
      </w:r>
      <w:r>
        <w:br/>
        <w:t>(</w:t>
      </w:r>
      <w:proofErr w:type="spellStart"/>
      <w:r>
        <w:t>мал</w:t>
      </w:r>
      <w:proofErr w:type="spellEnd"/>
      <w:r>
        <w:t>. 26).</w:t>
      </w:r>
    </w:p>
    <w:p w:rsidR="00E67FCA" w:rsidRDefault="00B53F88">
      <w:pPr>
        <w:numPr>
          <w:ilvl w:val="0"/>
          <w:numId w:val="4"/>
        </w:numPr>
      </w:pPr>
      <w:r>
        <w:t>Місце вчинення правопорушення, якщо відомо (необов’язково) (</w:t>
      </w:r>
      <w:proofErr w:type="spellStart"/>
      <w:r>
        <w:t>мал</w:t>
      </w:r>
      <w:proofErr w:type="spellEnd"/>
      <w:r>
        <w:t>. 26).</w:t>
      </w:r>
    </w:p>
    <w:p w:rsidR="00E67FCA" w:rsidRDefault="00B53F88">
      <w:pPr>
        <w:numPr>
          <w:ilvl w:val="0"/>
          <w:numId w:val="4"/>
        </w:numPr>
      </w:pPr>
      <w:r>
        <w:t>Дата вчинення правопорушення, якщо відомо (необов’язково)</w:t>
      </w:r>
      <w:r>
        <w:rPr>
          <w:b/>
        </w:rPr>
        <w:t xml:space="preserve"> </w:t>
      </w:r>
      <w:r>
        <w:t xml:space="preserve"> (</w:t>
      </w:r>
      <w:proofErr w:type="spellStart"/>
      <w:r>
        <w:t>мал</w:t>
      </w:r>
      <w:proofErr w:type="spellEnd"/>
      <w:r>
        <w:t>. 26).</w:t>
      </w:r>
    </w:p>
    <w:p w:rsidR="00E67FCA" w:rsidRDefault="00B53F88">
      <w:pPr>
        <w:numPr>
          <w:ilvl w:val="0"/>
          <w:numId w:val="4"/>
        </w:numPr>
      </w:pPr>
      <w:r>
        <w:t>Повідомлення з описом правопорушення  (</w:t>
      </w:r>
      <w:proofErr w:type="spellStart"/>
      <w:r>
        <w:t>мал</w:t>
      </w:r>
      <w:proofErr w:type="spellEnd"/>
      <w:r>
        <w:t>. 26).</w:t>
      </w:r>
    </w:p>
    <w:p w:rsidR="00E67FCA" w:rsidRDefault="00B53F88">
      <w:pPr>
        <w:numPr>
          <w:ilvl w:val="0"/>
          <w:numId w:val="4"/>
        </w:numPr>
      </w:pPr>
      <w:r>
        <w:t>Підтверджуючі матеріали  (</w:t>
      </w:r>
      <w:proofErr w:type="spellStart"/>
      <w:r>
        <w:t>мал</w:t>
      </w:r>
      <w:proofErr w:type="spellEnd"/>
      <w:r>
        <w:t>. 27).</w:t>
      </w:r>
    </w:p>
    <w:p w:rsidR="00E67FCA" w:rsidRDefault="00E67FCA"/>
    <w:p w:rsidR="00E67FCA" w:rsidRDefault="00B53F88">
      <w:r>
        <w:rPr>
          <w:noProof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7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jc w:val="center"/>
      </w:pPr>
    </w:p>
    <w:sdt>
      <w:sdtPr>
        <w:tag w:val="goog_rdk_2"/>
        <w:id w:val="-683901452"/>
      </w:sdtPr>
      <w:sdtEndPr/>
      <w:sdtContent>
        <w:p w:rsidR="00E67FCA" w:rsidRDefault="00B53F88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114300" distB="114300" distL="114300" distR="114300">
                <wp:extent cx="5731200" cy="3327400"/>
                <wp:effectExtent l="12700" t="12700" r="12700" b="12700"/>
                <wp:docPr id="175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33274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  <w:rPr>
          <w:rFonts w:ascii="Liberation Serif" w:eastAsia="Liberation Serif" w:hAnsi="Liberation Serif" w:cs="Liberation Serif"/>
        </w:rPr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відредагувати інформацію попереднього етапу, натиснути </w:t>
      </w:r>
      <w:r>
        <w:rPr>
          <w:b/>
        </w:rPr>
        <w:t>Назад</w:t>
      </w:r>
      <w:r>
        <w:t xml:space="preserve">. </w:t>
      </w:r>
    </w:p>
    <w:p w:rsidR="00E67FCA" w:rsidRDefault="00E67FCA">
      <w:pPr>
        <w:rPr>
          <w:b/>
          <w:sz w:val="24"/>
          <w:szCs w:val="24"/>
        </w:rPr>
      </w:pPr>
    </w:p>
    <w:p w:rsidR="00E67FCA" w:rsidRDefault="00B53F88">
      <w:pPr>
        <w:pStyle w:val="3"/>
        <w:ind w:left="0" w:firstLine="708"/>
        <w:rPr>
          <w:b/>
        </w:rPr>
      </w:pPr>
      <w:bookmarkStart w:id="21" w:name="_heading=h.deu6o55yasl2" w:colFirst="0" w:colLast="0"/>
      <w:bookmarkEnd w:id="21"/>
      <w:r>
        <w:rPr>
          <w:b/>
        </w:rPr>
        <w:t>Крок 7 – Перевірка інформації та завершення оформлення звернення</w:t>
      </w:r>
    </w:p>
    <w:p w:rsidR="00E67FCA" w:rsidRDefault="00B53F88">
      <w:pPr>
        <w:ind w:left="0" w:firstLine="708"/>
      </w:pPr>
      <w:r>
        <w:t xml:space="preserve">На сьомому кроці необхідно перевірити внесену інформацію та натиснути кнопку </w:t>
      </w:r>
      <w:r>
        <w:rPr>
          <w:b/>
        </w:rPr>
        <w:t>Сформувати документ</w:t>
      </w:r>
      <w:r>
        <w:t xml:space="preserve"> для формування документу (</w:t>
      </w:r>
      <w:proofErr w:type="spellStart"/>
      <w:r>
        <w:t>мал</w:t>
      </w:r>
      <w:proofErr w:type="spellEnd"/>
      <w:r>
        <w:t xml:space="preserve">. 28). </w:t>
      </w:r>
    </w:p>
    <w:p w:rsidR="00E67FCA" w:rsidRDefault="00B53F88">
      <w:pPr>
        <w:ind w:left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1200" cy="3327400"/>
            <wp:effectExtent l="12700" t="12700" r="12700" b="12700"/>
            <wp:docPr id="17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Після натискання кнопки </w:t>
      </w:r>
      <w:r>
        <w:rPr>
          <w:b/>
        </w:rPr>
        <w:t>Сформувати документ</w:t>
      </w:r>
      <w:r>
        <w:t xml:space="preserve"> відображається сторінка </w:t>
      </w:r>
      <w:proofErr w:type="spellStart"/>
      <w:r>
        <w:t>передпоказу</w:t>
      </w:r>
      <w:proofErr w:type="spellEnd"/>
      <w:r>
        <w:t xml:space="preserve"> документа, де можна переглянути всю внесену інформацію та натиснути </w:t>
      </w:r>
      <w:r>
        <w:rPr>
          <w:b/>
        </w:rPr>
        <w:t>Готово</w:t>
      </w:r>
      <w:r>
        <w:t xml:space="preserve"> для завершення оформлення повідомлення викривача (</w:t>
      </w:r>
      <w:proofErr w:type="spellStart"/>
      <w:r>
        <w:t>мал</w:t>
      </w:r>
      <w:proofErr w:type="spellEnd"/>
      <w:r>
        <w:t>. 29).</w:t>
      </w:r>
    </w:p>
    <w:p w:rsidR="00E67FCA" w:rsidRDefault="00E67FCA">
      <w:pPr>
        <w:ind w:left="0" w:firstLine="708"/>
      </w:pPr>
    </w:p>
    <w:p w:rsidR="00E67FCA" w:rsidRDefault="00B53F88">
      <w:pPr>
        <w:ind w:left="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898872" cy="2862263"/>
            <wp:effectExtent l="12700" t="12700" r="12700" b="12700"/>
            <wp:docPr id="17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8872" cy="28622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завершення процесу необхідно натиснути кнопку </w:t>
      </w:r>
      <w:r>
        <w:rPr>
          <w:b/>
        </w:rPr>
        <w:t>Готово</w:t>
      </w:r>
      <w:r>
        <w:t xml:space="preserve">. Якщо необхідно відредагувати інформацію повідомлення, натиснути </w:t>
      </w:r>
      <w:r>
        <w:rPr>
          <w:b/>
        </w:rPr>
        <w:t xml:space="preserve">Назад </w:t>
      </w:r>
      <w:r>
        <w:t xml:space="preserve">і повернутися до потрібного кроку для редагування. </w:t>
      </w:r>
    </w:p>
    <w:p w:rsidR="00E67FCA" w:rsidRDefault="00B53F88">
      <w:pPr>
        <w:ind w:left="0" w:firstLine="708"/>
      </w:pPr>
      <w:r>
        <w:t xml:space="preserve">Після натискання кнопки </w:t>
      </w:r>
      <w:r>
        <w:rPr>
          <w:b/>
        </w:rPr>
        <w:t>Готово</w:t>
      </w:r>
      <w:r>
        <w:t xml:space="preserve"> буде відображено інформацію, що повідомлення зареєстровано  (</w:t>
      </w:r>
      <w:proofErr w:type="spellStart"/>
      <w:r>
        <w:t>мал</w:t>
      </w:r>
      <w:proofErr w:type="spellEnd"/>
      <w:r>
        <w:t>. 30).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4929188" cy="2857619"/>
            <wp:effectExtent l="12700" t="12700" r="12700" b="12700"/>
            <wp:docPr id="17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8576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22" w:name="_heading=h.nprw2vwevho" w:colFirst="0" w:colLast="0"/>
      <w:bookmarkEnd w:id="22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.4 Змінити статус викривача</w:t>
      </w:r>
    </w:p>
    <w:p w:rsidR="00E67FCA" w:rsidRDefault="00B53F88">
      <w:pPr>
        <w:ind w:left="0" w:firstLine="708"/>
      </w:pPr>
      <w:r>
        <w:t>У цьому розділі керівник операторів ЄППВ може змінити статус викривача. Для цього необхідно вибрати відповідний розділ у системі (</w:t>
      </w:r>
      <w:proofErr w:type="spellStart"/>
      <w:r>
        <w:t>мал</w:t>
      </w:r>
      <w:proofErr w:type="spellEnd"/>
      <w:r>
        <w:t>. 31).</w:t>
      </w:r>
    </w:p>
    <w:p w:rsidR="00E67FCA" w:rsidRDefault="00E67FCA">
      <w:pPr>
        <w:ind w:left="0" w:firstLine="0"/>
        <w:jc w:val="center"/>
      </w:pP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761045" cy="2870200"/>
            <wp:effectExtent l="12700" t="12700" r="12700" b="12700"/>
            <wp:docPr id="1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70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Та виконати описані далі кроки.</w:t>
      </w:r>
    </w:p>
    <w:p w:rsidR="00E67FCA" w:rsidRDefault="00B53F88">
      <w:pPr>
        <w:pStyle w:val="3"/>
        <w:rPr>
          <w:b/>
        </w:rPr>
      </w:pPr>
      <w:bookmarkStart w:id="23" w:name="_heading=h.a7jl6d98vl98" w:colFirst="0" w:colLast="0"/>
      <w:bookmarkEnd w:id="23"/>
      <w:r>
        <w:rPr>
          <w:b/>
        </w:rPr>
        <w:t>Крок 1 – Обрати повідомлення</w:t>
      </w:r>
    </w:p>
    <w:p w:rsidR="00E67FCA" w:rsidRDefault="00B53F88">
      <w:pPr>
        <w:ind w:left="0" w:firstLine="708"/>
      </w:pPr>
      <w:r>
        <w:t>На першому кроці необхідно обрати повідомлення викривача, статус якого необхідно змінити (</w:t>
      </w:r>
      <w:proofErr w:type="spellStart"/>
      <w:r>
        <w:t>мал</w:t>
      </w:r>
      <w:proofErr w:type="spellEnd"/>
      <w:r>
        <w:t xml:space="preserve">. 32). Для продовження процесу необхідно натиснути кнопку </w:t>
      </w:r>
      <w:r>
        <w:rPr>
          <w:b/>
        </w:rPr>
        <w:t>Продовжити</w:t>
      </w:r>
      <w:r>
        <w:t>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344613" cy="3103323"/>
            <wp:effectExtent l="12700" t="12700" r="12700" b="12700"/>
            <wp:docPr id="13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613" cy="31033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Style w:val="3"/>
      </w:pPr>
      <w:bookmarkStart w:id="24" w:name="_heading=h.bg7owi7qrpa" w:colFirst="0" w:colLast="0"/>
      <w:bookmarkEnd w:id="24"/>
      <w:r>
        <w:lastRenderedPageBreak/>
        <w:t>Крок 2 – Статус викривача</w:t>
      </w:r>
    </w:p>
    <w:p w:rsidR="00E67FCA" w:rsidRDefault="00B53F88">
      <w:pPr>
        <w:ind w:left="0" w:firstLine="708"/>
      </w:pPr>
      <w:r>
        <w:t>На другому кроці необхідно вказати актуальний статус викривача, причину зміни та додати документ, на основі якого вносяться зміни (</w:t>
      </w:r>
      <w:proofErr w:type="spellStart"/>
      <w:r>
        <w:t>мал</w:t>
      </w:r>
      <w:proofErr w:type="spellEnd"/>
      <w:r>
        <w:t>. 33).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4872038" cy="2821545"/>
            <wp:effectExtent l="12700" t="12700" r="12700" b="12700"/>
            <wp:docPr id="1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8215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завершення процесу необхідно натиснути кнопку </w:t>
      </w:r>
      <w:r>
        <w:rPr>
          <w:b/>
        </w:rPr>
        <w:t>Готово</w:t>
      </w:r>
      <w:r>
        <w:t>.</w:t>
      </w: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25" w:name="_heading=h.j7k7q3xjhbim" w:colFirst="0" w:colLast="0"/>
      <w:bookmarkEnd w:id="25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 xml:space="preserve">.5 Сповіщення </w:t>
      </w:r>
    </w:p>
    <w:p w:rsidR="00E67FCA" w:rsidRDefault="00B53F88">
      <w:pPr>
        <w:ind w:left="0" w:firstLine="708"/>
      </w:pPr>
      <w:r>
        <w:t>У даному розділі порталу керівнику приходять сповіщення про повідомлення, які надійшли у кабінет на розгляд (</w:t>
      </w:r>
      <w:proofErr w:type="spellStart"/>
      <w:r>
        <w:t>мал</w:t>
      </w:r>
      <w:proofErr w:type="spellEnd"/>
      <w:r>
        <w:t>. 34).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61045" cy="2616200"/>
            <wp:effectExtent l="12700" t="12700" r="12700" b="12700"/>
            <wp:docPr id="1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61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lastRenderedPageBreak/>
        <w:t>Для навігації по розділу необхідно використовувати навігаційну панель (</w:t>
      </w:r>
      <w:proofErr w:type="spellStart"/>
      <w:r>
        <w:t>мал</w:t>
      </w:r>
      <w:proofErr w:type="spellEnd"/>
      <w:r>
        <w:t>. 35), де доступні такі функції: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rPr>
          <w:b/>
        </w:rPr>
        <w:t xml:space="preserve">Тільки непрочитані – </w:t>
      </w:r>
      <w:r>
        <w:t>показує тільки непрочитані сповіщення;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rPr>
          <w:b/>
        </w:rPr>
        <w:t xml:space="preserve">Пошук – </w:t>
      </w:r>
      <w:r>
        <w:t>дозволяє шукати сповіщення по даті та назві;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t xml:space="preserve">Кнопка </w:t>
      </w:r>
      <w:r>
        <w:rPr>
          <w:b/>
        </w:rPr>
        <w:t xml:space="preserve">Оновити </w:t>
      </w:r>
      <w:r>
        <w:rPr>
          <w:noProof/>
        </w:rPr>
        <w:drawing>
          <wp:inline distT="114300" distB="114300" distL="114300" distR="114300">
            <wp:extent cx="438150" cy="371475"/>
            <wp:effectExtent l="0" t="0" r="0" b="0"/>
            <wp:docPr id="13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–</w:t>
      </w:r>
      <w:r>
        <w:t xml:space="preserve"> оновлює сторінку сповіщень;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rPr>
          <w:b/>
        </w:rPr>
        <w:t>Навігація по сторінкам</w:t>
      </w:r>
      <w:r>
        <w:t xml:space="preserve"> </w:t>
      </w:r>
      <w:r>
        <w:rPr>
          <w:noProof/>
        </w:rPr>
        <w:drawing>
          <wp:inline distT="114300" distB="114300" distL="114300" distR="114300">
            <wp:extent cx="1390650" cy="392557"/>
            <wp:effectExtent l="12700" t="12700" r="12700" b="12700"/>
            <wp:docPr id="1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925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</w:rPr>
        <w:t>–</w:t>
      </w:r>
      <w:r>
        <w:t xml:space="preserve"> можливість переглядати різні сторінки сповіщень;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t xml:space="preserve">Відображення поточної нумерації сповіщень на сторінці </w:t>
      </w:r>
      <w:r>
        <w:rPr>
          <w:noProof/>
        </w:rPr>
        <w:drawing>
          <wp:inline distT="114300" distB="114300" distL="114300" distR="114300">
            <wp:extent cx="990600" cy="360749"/>
            <wp:effectExtent l="12700" t="12700" r="12700" b="12700"/>
            <wp:docPr id="13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607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;</w:t>
      </w:r>
    </w:p>
    <w:p w:rsidR="00E67FCA" w:rsidRDefault="00B53F88">
      <w:pPr>
        <w:numPr>
          <w:ilvl w:val="0"/>
          <w:numId w:val="5"/>
        </w:numPr>
        <w:ind w:left="708" w:hanging="425"/>
      </w:pPr>
      <w:r>
        <w:t>Колонки – можливість налаштувати відображення колонок при відображенні сповіщень (</w:t>
      </w:r>
      <w:proofErr w:type="spellStart"/>
      <w:r>
        <w:t>мал</w:t>
      </w:r>
      <w:proofErr w:type="spellEnd"/>
      <w:r>
        <w:t>. 36).</w:t>
      </w:r>
    </w:p>
    <w:p w:rsidR="00E67FCA" w:rsidRDefault="00E67FCA"/>
    <w:p w:rsidR="00E67FCA" w:rsidRDefault="00B53F88">
      <w:r>
        <w:rPr>
          <w:noProof/>
        </w:rPr>
        <w:drawing>
          <wp:inline distT="114300" distB="114300" distL="114300" distR="114300">
            <wp:extent cx="5731200" cy="787400"/>
            <wp:effectExtent l="12700" t="12700" r="12700" b="12700"/>
            <wp:docPr id="13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firstLine="0"/>
        <w:jc w:val="center"/>
      </w:pPr>
      <w:r>
        <w:rPr>
          <w:noProof/>
        </w:rPr>
        <w:drawing>
          <wp:inline distT="114300" distB="114300" distL="114300" distR="114300">
            <wp:extent cx="1520662" cy="1785732"/>
            <wp:effectExtent l="12700" t="12700" r="12700" b="12700"/>
            <wp:docPr id="14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62" cy="17857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перегляду будь-якого сповіщення необхідно натиснути на нього лівою кнопкою миші, після чого можна буде одразу перейти до його опрацювання </w:t>
      </w:r>
      <w:r>
        <w:br/>
        <w:t>(</w:t>
      </w:r>
      <w:proofErr w:type="spellStart"/>
      <w:r>
        <w:t>мал</w:t>
      </w:r>
      <w:proofErr w:type="spellEnd"/>
      <w:r>
        <w:t>. 37).</w:t>
      </w:r>
    </w:p>
    <w:p w:rsidR="00E67FCA" w:rsidRDefault="00B53F88">
      <w:pPr>
        <w:ind w:left="0" w:firstLine="0"/>
      </w:pPr>
      <w:r>
        <w:rPr>
          <w:noProof/>
        </w:rPr>
        <w:drawing>
          <wp:inline distT="114300" distB="114300" distL="114300" distR="114300">
            <wp:extent cx="5731200" cy="1079500"/>
            <wp:effectExtent l="12700" t="12700" r="12700" b="12700"/>
            <wp:docPr id="14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26" w:name="_heading=h.laryupv2yzzo" w:colFirst="0" w:colLast="0"/>
      <w:bookmarkEnd w:id="26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 xml:space="preserve">.6 Мої задачі </w:t>
      </w:r>
    </w:p>
    <w:p w:rsidR="00E67FCA" w:rsidRDefault="00B53F88">
      <w:pPr>
        <w:ind w:left="0" w:firstLine="708"/>
      </w:pPr>
      <w:r>
        <w:t>У даному розділі керівник бачить вхідні повідомлення, які були надіслані викривачами, прийняті через кабінети користувачів та повідомлення, які були опрацьовані іншими користувачами та надіслані керівнику на погодження (</w:t>
      </w:r>
      <w:proofErr w:type="spellStart"/>
      <w:r>
        <w:t>мал</w:t>
      </w:r>
      <w:proofErr w:type="spellEnd"/>
      <w:r>
        <w:t xml:space="preserve">. 38). Доступна така інформація про повідомлення: </w:t>
      </w:r>
    </w:p>
    <w:p w:rsidR="00E67FCA" w:rsidRDefault="00B53F88">
      <w:pPr>
        <w:numPr>
          <w:ilvl w:val="0"/>
          <w:numId w:val="18"/>
        </w:numPr>
        <w:ind w:hanging="436"/>
      </w:pPr>
      <w:r>
        <w:t>Ідентифікатор повідомлення;</w:t>
      </w:r>
    </w:p>
    <w:p w:rsidR="00E67FCA" w:rsidRDefault="00B53F88">
      <w:pPr>
        <w:numPr>
          <w:ilvl w:val="0"/>
          <w:numId w:val="18"/>
        </w:numPr>
        <w:ind w:hanging="436"/>
      </w:pPr>
      <w:r>
        <w:t>Статус;</w:t>
      </w:r>
    </w:p>
    <w:p w:rsidR="00E67FCA" w:rsidRDefault="00B53F88">
      <w:pPr>
        <w:numPr>
          <w:ilvl w:val="0"/>
          <w:numId w:val="18"/>
        </w:numPr>
        <w:ind w:hanging="436"/>
      </w:pPr>
      <w:r>
        <w:t>Хто подав/</w:t>
      </w:r>
      <w:proofErr w:type="spellStart"/>
      <w:r>
        <w:t>вніс</w:t>
      </w:r>
      <w:proofErr w:type="spellEnd"/>
      <w:r>
        <w:t xml:space="preserve"> повідомлення;</w:t>
      </w:r>
    </w:p>
    <w:p w:rsidR="00E67FCA" w:rsidRDefault="00B53F88">
      <w:pPr>
        <w:numPr>
          <w:ilvl w:val="0"/>
          <w:numId w:val="18"/>
        </w:numPr>
        <w:ind w:hanging="436"/>
      </w:pPr>
      <w:r>
        <w:t>Дата подання;</w:t>
      </w:r>
    </w:p>
    <w:p w:rsidR="00E67FCA" w:rsidRDefault="00B53F88">
      <w:pPr>
        <w:numPr>
          <w:ilvl w:val="0"/>
          <w:numId w:val="18"/>
        </w:numPr>
        <w:ind w:hanging="436"/>
      </w:pPr>
      <w:r>
        <w:t>Вид правопорушення;</w:t>
      </w:r>
    </w:p>
    <w:p w:rsidR="00E67FCA" w:rsidRDefault="00B53F88">
      <w:pPr>
        <w:numPr>
          <w:ilvl w:val="0"/>
          <w:numId w:val="18"/>
        </w:numPr>
        <w:ind w:hanging="436"/>
      </w:pPr>
      <w:r>
        <w:t>Шлях подання;</w:t>
      </w:r>
      <w:r>
        <w:tab/>
      </w:r>
    </w:p>
    <w:p w:rsidR="00E67FCA" w:rsidRDefault="00B53F88">
      <w:pPr>
        <w:numPr>
          <w:ilvl w:val="0"/>
          <w:numId w:val="18"/>
        </w:numPr>
        <w:ind w:hanging="436"/>
      </w:pPr>
      <w:r>
        <w:t>Хто вчинив правопорушення;</w:t>
      </w:r>
    </w:p>
    <w:p w:rsidR="00E67FCA" w:rsidRDefault="00B53F88">
      <w:pPr>
        <w:numPr>
          <w:ilvl w:val="0"/>
          <w:numId w:val="18"/>
        </w:numPr>
        <w:ind w:hanging="436"/>
      </w:pPr>
      <w:r>
        <w:t>Статус повідомлення;</w:t>
      </w:r>
      <w:r>
        <w:tab/>
      </w:r>
    </w:p>
    <w:p w:rsidR="00E67FCA" w:rsidRDefault="00B53F88">
      <w:pPr>
        <w:numPr>
          <w:ilvl w:val="0"/>
          <w:numId w:val="18"/>
        </w:numPr>
        <w:ind w:hanging="436"/>
      </w:pPr>
      <w:r>
        <w:t>Статус викривача;</w:t>
      </w:r>
      <w:r>
        <w:tab/>
      </w:r>
    </w:p>
    <w:p w:rsidR="00E67FCA" w:rsidRDefault="00B53F88">
      <w:pPr>
        <w:numPr>
          <w:ilvl w:val="0"/>
          <w:numId w:val="18"/>
        </w:numPr>
        <w:ind w:hanging="436"/>
      </w:pPr>
      <w:r>
        <w:t>ПІБ виконавця;</w:t>
      </w:r>
    </w:p>
    <w:p w:rsidR="00E67FCA" w:rsidRDefault="00B53F88">
      <w:pPr>
        <w:numPr>
          <w:ilvl w:val="0"/>
          <w:numId w:val="18"/>
        </w:numPr>
        <w:ind w:hanging="436"/>
      </w:pPr>
      <w:r>
        <w:t>Термін виконання.</w:t>
      </w:r>
    </w:p>
    <w:p w:rsidR="00E67FCA" w:rsidRDefault="00E67FCA">
      <w:pPr>
        <w:ind w:left="0" w:firstLine="0"/>
        <w:jc w:val="center"/>
        <w:rPr>
          <w:b/>
        </w:rPr>
      </w:pPr>
    </w:p>
    <w:p w:rsidR="00E67FCA" w:rsidRDefault="00B53F88">
      <w:pPr>
        <w:ind w:left="0" w:firstLine="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61045" cy="2235200"/>
            <wp:effectExtent l="12700" t="12700" r="12700" b="12700"/>
            <wp:docPr id="14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При відкритті повідомлення в правій частині екрану відображається інформаційна панель (</w:t>
      </w:r>
      <w:proofErr w:type="spellStart"/>
      <w:r>
        <w:t>мал</w:t>
      </w:r>
      <w:proofErr w:type="spellEnd"/>
      <w:r>
        <w:t>. 39), в якій можна переглянути інформацію про повідомлення, а саме:</w:t>
      </w:r>
    </w:p>
    <w:p w:rsidR="00E67FCA" w:rsidRDefault="00B53F88">
      <w:pPr>
        <w:numPr>
          <w:ilvl w:val="0"/>
          <w:numId w:val="8"/>
        </w:numPr>
        <w:ind w:left="708" w:hanging="425"/>
      </w:pPr>
      <w:r>
        <w:t>Статус повідомлення;</w:t>
      </w:r>
    </w:p>
    <w:p w:rsidR="00E67FCA" w:rsidRDefault="00B53F88">
      <w:pPr>
        <w:numPr>
          <w:ilvl w:val="0"/>
          <w:numId w:val="8"/>
        </w:numPr>
        <w:ind w:left="708" w:hanging="425"/>
      </w:pPr>
      <w:r>
        <w:t>Дата подання повідомлення;</w:t>
      </w:r>
    </w:p>
    <w:p w:rsidR="00E67FCA" w:rsidRDefault="00B53F88">
      <w:pPr>
        <w:numPr>
          <w:ilvl w:val="0"/>
          <w:numId w:val="8"/>
        </w:numPr>
        <w:ind w:left="708" w:hanging="425"/>
      </w:pPr>
      <w:r>
        <w:t>Правопорушення;</w:t>
      </w:r>
    </w:p>
    <w:p w:rsidR="00E67FCA" w:rsidRDefault="00B53F88">
      <w:pPr>
        <w:numPr>
          <w:ilvl w:val="0"/>
          <w:numId w:val="8"/>
        </w:numPr>
        <w:ind w:left="708" w:hanging="425"/>
      </w:pPr>
      <w:r>
        <w:t>Кінцева дата виконання;</w:t>
      </w:r>
    </w:p>
    <w:p w:rsidR="00E67FCA" w:rsidRDefault="00B53F88">
      <w:pPr>
        <w:numPr>
          <w:ilvl w:val="0"/>
          <w:numId w:val="8"/>
        </w:numPr>
        <w:ind w:left="708" w:hanging="425"/>
      </w:pPr>
      <w:r>
        <w:lastRenderedPageBreak/>
        <w:t>Інформація про виконавця та можливість призначити виконавця.</w:t>
      </w:r>
    </w:p>
    <w:p w:rsidR="00E67FCA" w:rsidRDefault="00B53F88">
      <w:pPr>
        <w:ind w:left="0" w:firstLine="708"/>
      </w:pPr>
      <w:r>
        <w:t xml:space="preserve">За бажання інформаційну панель можна згорнути, натиснувши на кнопку </w:t>
      </w:r>
      <w:r>
        <w:rPr>
          <w:noProof/>
        </w:rPr>
        <w:drawing>
          <wp:inline distT="114300" distB="114300" distL="114300" distR="114300">
            <wp:extent cx="447675" cy="438150"/>
            <wp:effectExtent l="0" t="0" r="0" b="0"/>
            <wp:docPr id="12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мал</w:t>
      </w:r>
      <w:proofErr w:type="spellEnd"/>
      <w:r>
        <w:t>. 39).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411288" cy="3137109"/>
            <wp:effectExtent l="12700" t="12700" r="12700" b="12700"/>
            <wp:docPr id="1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288" cy="31371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rPr>
          <w:b/>
        </w:rPr>
      </w:pPr>
      <w:r>
        <w:rPr>
          <w:b/>
          <w:color w:val="B20005"/>
          <w:sz w:val="24"/>
          <w:szCs w:val="24"/>
        </w:rPr>
        <w:t>УВАГА!</w:t>
      </w:r>
      <w:r>
        <w:rPr>
          <w:sz w:val="24"/>
          <w:szCs w:val="24"/>
        </w:rPr>
        <w:t xml:space="preserve"> У цьому розділі відображаються тільки ті повідомлення, у яких керівником був призначений виконавець. </w:t>
      </w:r>
    </w:p>
    <w:p w:rsidR="00E67FCA" w:rsidRDefault="00E67FCA">
      <w:pPr>
        <w:rPr>
          <w:b/>
        </w:rPr>
      </w:pPr>
    </w:p>
    <w:p w:rsidR="00E67FCA" w:rsidRDefault="00B53F88">
      <w:pPr>
        <w:ind w:left="0" w:firstLine="708"/>
      </w:pPr>
      <w:r>
        <w:t xml:space="preserve">Всі повідомлення </w:t>
      </w:r>
      <w:r>
        <w:rPr>
          <w:b/>
        </w:rPr>
        <w:t xml:space="preserve">за замовчуванням призначаються на керівника операторів </w:t>
      </w:r>
      <w:r>
        <w:t xml:space="preserve">і відображаються у цьому розділі. Керівник може або </w:t>
      </w:r>
      <w:r>
        <w:rPr>
          <w:b/>
        </w:rPr>
        <w:t>сам розглянути повідомлення, або призначити виконавця</w:t>
      </w:r>
      <w:r>
        <w:t xml:space="preserve">. Після призначення виконавця повідомлення переходять до відповідальної за виконання особи і не відображаються в даному розділі. </w:t>
      </w:r>
    </w:p>
    <w:p w:rsidR="00E67FCA" w:rsidRDefault="00E67FCA">
      <w:pPr>
        <w:pStyle w:val="3"/>
        <w:keepNext w:val="0"/>
        <w:keepLines w:val="0"/>
        <w:spacing w:before="0" w:after="0"/>
      </w:pPr>
      <w:bookmarkStart w:id="27" w:name="_heading=h.94isoegcnene" w:colFirst="0" w:colLast="0"/>
      <w:bookmarkEnd w:id="27"/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28" w:name="_heading=h.241zc56j4zyf" w:colFirst="0" w:colLast="0"/>
      <w:bookmarkEnd w:id="28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.6.1 Розгляд повідомлення</w:t>
      </w:r>
    </w:p>
    <w:p w:rsidR="00E67FCA" w:rsidRDefault="00B53F88">
      <w:pPr>
        <w:ind w:left="0" w:firstLine="708"/>
        <w:rPr>
          <w:sz w:val="24"/>
          <w:szCs w:val="24"/>
        </w:rPr>
      </w:pPr>
      <w:r>
        <w:t>Для розгляду повідомлення керівнику необхідно вибрати повідомлення зі списку та натиснути на нього лівою кнопкою миші (</w:t>
      </w:r>
      <w:proofErr w:type="spellStart"/>
      <w:r>
        <w:t>мал</w:t>
      </w:r>
      <w:proofErr w:type="spellEnd"/>
      <w:r>
        <w:t>. 38). Після чого буде відкрите вікно розгляду повідомлення, де необхідно виконати описані нижче кроки.</w:t>
      </w: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29" w:name="_heading=h.k9ng0lp78rq5" w:colFirst="0" w:colLast="0"/>
      <w:bookmarkEnd w:id="29"/>
      <w:r>
        <w:rPr>
          <w:b/>
          <w:color w:val="000000"/>
          <w:sz w:val="26"/>
          <w:szCs w:val="26"/>
        </w:rPr>
        <w:lastRenderedPageBreak/>
        <w:t>Крок 1 – Інформація про повідомлення про корупцію</w:t>
      </w:r>
    </w:p>
    <w:p w:rsidR="00E67FCA" w:rsidRDefault="00B53F88">
      <w:pPr>
        <w:ind w:left="0" w:firstLine="708"/>
        <w:rPr>
          <w:b/>
        </w:rPr>
      </w:pPr>
      <w:r>
        <w:t>На першому кроці доступна інформація про повідомлення (</w:t>
      </w:r>
      <w:proofErr w:type="spellStart"/>
      <w:r>
        <w:t>мал</w:t>
      </w:r>
      <w:proofErr w:type="spellEnd"/>
      <w:r>
        <w:t xml:space="preserve">. 40). Виконавцю необхідно ознайомитися з нею. Для продовження процесу необхідно натиснути кнопку </w:t>
      </w:r>
      <w:r>
        <w:rPr>
          <w:b/>
        </w:rPr>
        <w:t>Продовжити</w:t>
      </w:r>
      <w:r>
        <w:t xml:space="preserve">. </w:t>
      </w:r>
    </w:p>
    <w:p w:rsidR="00E67FCA" w:rsidRDefault="00E67FCA">
      <w:pPr>
        <w:rPr>
          <w:b/>
        </w:rPr>
      </w:pPr>
    </w:p>
    <w:p w:rsidR="00E67FCA" w:rsidRDefault="00B53F88">
      <w:pPr>
        <w:ind w:left="0" w:firstLine="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3352800"/>
            <wp:effectExtent l="12700" t="12700" r="12700" b="12700"/>
            <wp:docPr id="1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30" w:name="_heading=h.1qadk4vqivib" w:colFirst="0" w:colLast="0"/>
      <w:bookmarkEnd w:id="30"/>
      <w:r>
        <w:rPr>
          <w:b/>
          <w:color w:val="000000"/>
          <w:sz w:val="26"/>
          <w:szCs w:val="26"/>
        </w:rPr>
        <w:t>Крок 2 – Документи викривача</w:t>
      </w:r>
    </w:p>
    <w:p w:rsidR="00E67FCA" w:rsidRDefault="00B53F88">
      <w:pPr>
        <w:ind w:left="0" w:firstLine="708"/>
      </w:pPr>
      <w:r>
        <w:t>На другому кроці можна ознайомитись із повідомленням про правопорушення та документами, які викривач надав в якості підтверджуючих документів (</w:t>
      </w:r>
      <w:proofErr w:type="spellStart"/>
      <w:r>
        <w:t>мал</w:t>
      </w:r>
      <w:proofErr w:type="spellEnd"/>
      <w:r>
        <w:t xml:space="preserve">. 41). </w:t>
      </w:r>
    </w:p>
    <w:p w:rsidR="00E67FCA" w:rsidRDefault="00B53F88">
      <w:pPr>
        <w:ind w:left="0" w:firstLine="0"/>
      </w:pPr>
      <w:r>
        <w:rPr>
          <w:noProof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/>
    <w:p w:rsidR="00E67FCA" w:rsidRDefault="00B53F88">
      <w:pPr>
        <w:ind w:left="0" w:firstLine="708"/>
      </w:pPr>
      <w:r>
        <w:t xml:space="preserve">Для завантаження документів слід відмітити необхідні документи та натиснути кнопку </w:t>
      </w:r>
      <w:r>
        <w:rPr>
          <w:noProof/>
        </w:rPr>
        <w:drawing>
          <wp:inline distT="114300" distB="114300" distL="114300" distR="114300">
            <wp:extent cx="333375" cy="361950"/>
            <wp:effectExtent l="12700" t="12700" r="12700" b="12700"/>
            <wp:docPr id="1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(</w:t>
      </w:r>
      <w:proofErr w:type="spellStart"/>
      <w:r>
        <w:t>мал</w:t>
      </w:r>
      <w:proofErr w:type="spellEnd"/>
      <w:r>
        <w:t xml:space="preserve">. 42). Для перегляду документів необхідно натиснути кнопку </w:t>
      </w:r>
      <w:r>
        <w:rPr>
          <w:noProof/>
        </w:rPr>
        <w:drawing>
          <wp:inline distT="114300" distB="114300" distL="114300" distR="114300">
            <wp:extent cx="533400" cy="381000"/>
            <wp:effectExtent l="12700" t="12700" r="12700" b="12700"/>
            <wp:docPr id="1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мал</w:t>
      </w:r>
      <w:proofErr w:type="spellEnd"/>
      <w:r>
        <w:t xml:space="preserve">. 42). Для друку документу необхідно натиснути кнопку </w:t>
      </w:r>
      <w:r>
        <w:rPr>
          <w:noProof/>
        </w:rPr>
        <w:drawing>
          <wp:inline distT="114300" distB="114300" distL="114300" distR="114300">
            <wp:extent cx="561975" cy="381000"/>
            <wp:effectExtent l="12700" t="12700" r="12700" b="12700"/>
            <wp:docPr id="1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8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(</w:t>
      </w:r>
      <w:proofErr w:type="spellStart"/>
      <w:r>
        <w:t>мал</w:t>
      </w:r>
      <w:proofErr w:type="spellEnd"/>
      <w:r>
        <w:t xml:space="preserve">. 42). </w:t>
      </w:r>
    </w:p>
    <w:p w:rsidR="00E67FCA" w:rsidRDefault="00B53F88">
      <w:pPr>
        <w:ind w:left="0" w:firstLine="0"/>
      </w:pPr>
      <w:r>
        <w:rPr>
          <w:noProof/>
        </w:rPr>
        <w:drawing>
          <wp:inline distT="114300" distB="114300" distL="114300" distR="114300">
            <wp:extent cx="5731200" cy="901700"/>
            <wp:effectExtent l="12700" t="12700" r="12700" b="12700"/>
            <wp:docPr id="1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  <w:rPr>
          <w:sz w:val="24"/>
          <w:szCs w:val="24"/>
        </w:rPr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повернутися до попереднього етапу, натиснути </w:t>
      </w:r>
      <w:r>
        <w:rPr>
          <w:b/>
        </w:rPr>
        <w:t>Назад</w:t>
      </w:r>
      <w:r>
        <w:t>.</w:t>
      </w: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31" w:name="_heading=h.szx8n7awgwvd" w:colFirst="0" w:colLast="0"/>
      <w:bookmarkEnd w:id="31"/>
      <w:r>
        <w:rPr>
          <w:b/>
          <w:color w:val="000000"/>
          <w:sz w:val="26"/>
          <w:szCs w:val="26"/>
        </w:rPr>
        <w:t>Крок 3 – Інформація для канцелярії</w:t>
      </w:r>
    </w:p>
    <w:p w:rsidR="00E67FCA" w:rsidRDefault="00B53F88">
      <w:pPr>
        <w:ind w:left="0" w:firstLine="708"/>
      </w:pPr>
      <w:r>
        <w:t>На третьому кроці необхідно заповнити дані для канцелярії. Для цього доступні наступні інструменти:</w:t>
      </w:r>
    </w:p>
    <w:p w:rsidR="00E67FCA" w:rsidRDefault="00B53F88">
      <w:pPr>
        <w:numPr>
          <w:ilvl w:val="0"/>
          <w:numId w:val="20"/>
        </w:numPr>
      </w:pPr>
      <w:r>
        <w:t>Таблиця з даними про повідомлення (</w:t>
      </w:r>
      <w:proofErr w:type="spellStart"/>
      <w:r>
        <w:t>мал</w:t>
      </w:r>
      <w:proofErr w:type="spellEnd"/>
      <w:r>
        <w:t>. 43).</w:t>
      </w:r>
    </w:p>
    <w:p w:rsidR="00E67FCA" w:rsidRDefault="00B53F88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933825" cy="1028700"/>
            <wp:effectExtent l="12700" t="12700" r="12700" b="12700"/>
            <wp:docPr id="13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0"/>
        </w:numPr>
      </w:pPr>
      <w:r>
        <w:t>Інструменти для її редагування (</w:t>
      </w:r>
      <w:proofErr w:type="spellStart"/>
      <w:r>
        <w:t>мал</w:t>
      </w:r>
      <w:proofErr w:type="spellEnd"/>
      <w:r>
        <w:t>. 44).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2476500" cy="457200"/>
            <wp:effectExtent l="12700" t="12700" r="12700" b="12700"/>
            <wp:docPr id="1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numPr>
          <w:ilvl w:val="0"/>
          <w:numId w:val="20"/>
        </w:numPr>
      </w:pPr>
      <w:r>
        <w:t>Дані про повідомлення та виконавця (</w:t>
      </w:r>
      <w:proofErr w:type="spellStart"/>
      <w:r>
        <w:t>мал</w:t>
      </w:r>
      <w:proofErr w:type="spellEnd"/>
      <w:r>
        <w:t>. 45).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31200" cy="2095500"/>
            <wp:effectExtent l="12700" t="12700" r="12700" b="12700"/>
            <wp:docPr id="15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 xml:space="preserve">. Якщо необхідно повернутися до попереднього етапу, натиснути </w:t>
      </w:r>
      <w:r>
        <w:rPr>
          <w:b/>
        </w:rPr>
        <w:t>Назад</w:t>
      </w:r>
      <w:r>
        <w:t>.</w:t>
      </w: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32" w:name="_heading=h.pw72g79ptezb" w:colFirst="0" w:colLast="0"/>
      <w:bookmarkEnd w:id="32"/>
      <w:r>
        <w:rPr>
          <w:b/>
          <w:color w:val="000000"/>
          <w:sz w:val="26"/>
          <w:szCs w:val="26"/>
        </w:rPr>
        <w:t>Крок 4 – Прийняття рішення</w:t>
      </w:r>
    </w:p>
    <w:p w:rsidR="00E67FCA" w:rsidRDefault="00B53F88">
      <w:pPr>
        <w:ind w:left="0" w:firstLine="708"/>
      </w:pPr>
      <w:r>
        <w:t>На четвертому кроці виконавцю необхідно прийняти рішення по повідомленню. Для цього необхідно вибрати один з варіантів із списку та додати файл результату розгляду (</w:t>
      </w:r>
      <w:proofErr w:type="spellStart"/>
      <w:r>
        <w:t>мал</w:t>
      </w:r>
      <w:proofErr w:type="spellEnd"/>
      <w:r>
        <w:t>. 46).</w:t>
      </w:r>
    </w:p>
    <w:p w:rsidR="00E67FCA" w:rsidRDefault="00B53F88">
      <w:r>
        <w:rPr>
          <w:noProof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5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Якщо обраний один з наступних статусів:</w:t>
      </w:r>
    </w:p>
    <w:p w:rsidR="00E67FCA" w:rsidRDefault="00B53F88">
      <w:pPr>
        <w:numPr>
          <w:ilvl w:val="0"/>
          <w:numId w:val="6"/>
        </w:numPr>
      </w:pPr>
      <w:r>
        <w:t xml:space="preserve">Повідомлення </w:t>
      </w:r>
      <w:proofErr w:type="spellStart"/>
      <w:r>
        <w:t>відхилено</w:t>
      </w:r>
      <w:proofErr w:type="spellEnd"/>
      <w:r>
        <w:t>;</w:t>
      </w:r>
    </w:p>
    <w:p w:rsidR="00E67FCA" w:rsidRDefault="00B53F88">
      <w:pPr>
        <w:numPr>
          <w:ilvl w:val="0"/>
          <w:numId w:val="6"/>
        </w:numPr>
      </w:pPr>
      <w:r>
        <w:t>Повідомлення підлягає розгляду як звернення громадян;</w:t>
      </w:r>
    </w:p>
    <w:p w:rsidR="00E67FCA" w:rsidRDefault="00B53F88">
      <w:pPr>
        <w:numPr>
          <w:ilvl w:val="0"/>
          <w:numId w:val="6"/>
        </w:numPr>
      </w:pPr>
      <w:r>
        <w:t>Розгляд повідомлення припинено;</w:t>
      </w:r>
    </w:p>
    <w:p w:rsidR="00E67FCA" w:rsidRDefault="00B53F88">
      <w:pPr>
        <w:ind w:left="0" w:firstLine="0"/>
      </w:pPr>
      <w:r>
        <w:t xml:space="preserve">то для завершення розгляду повідомлення необхідно натиснути кнопку </w:t>
      </w:r>
      <w:r>
        <w:rPr>
          <w:b/>
        </w:rPr>
        <w:t>Готово</w:t>
      </w:r>
      <w:r>
        <w:t xml:space="preserve">, після чого буде відображено інформація про опрацювання повідомлення </w:t>
      </w:r>
      <w:r>
        <w:br/>
        <w:t>(</w:t>
      </w:r>
      <w:proofErr w:type="spellStart"/>
      <w:r>
        <w:t>мал</w:t>
      </w:r>
      <w:proofErr w:type="spellEnd"/>
      <w:r>
        <w:t>. 47).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2849400" cy="2525454"/>
            <wp:effectExtent l="12700" t="12700" r="12700" b="12700"/>
            <wp:docPr id="15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25254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Якщо обраний один із наступних статусів:</w:t>
      </w:r>
    </w:p>
    <w:p w:rsidR="00E67FCA" w:rsidRDefault="00B53F88">
      <w:pPr>
        <w:numPr>
          <w:ilvl w:val="0"/>
          <w:numId w:val="13"/>
        </w:numPr>
      </w:pPr>
      <w:r>
        <w:lastRenderedPageBreak/>
        <w:t>Повідомлення розглянуто;</w:t>
      </w:r>
    </w:p>
    <w:p w:rsidR="00E67FCA" w:rsidRDefault="00B53F88">
      <w:pPr>
        <w:numPr>
          <w:ilvl w:val="0"/>
          <w:numId w:val="13"/>
        </w:numPr>
      </w:pPr>
      <w:r>
        <w:t>Розгляд здійснюється в порядку, передбаченому КПК України;</w:t>
      </w:r>
    </w:p>
    <w:p w:rsidR="00E67FCA" w:rsidRDefault="00B53F88">
      <w:pPr>
        <w:numPr>
          <w:ilvl w:val="0"/>
          <w:numId w:val="13"/>
        </w:numPr>
      </w:pPr>
      <w:r>
        <w:t>Розгляд здійснюється в порядку, передбаченому КУпАП;</w:t>
      </w:r>
    </w:p>
    <w:p w:rsidR="00E67FCA" w:rsidRDefault="00B53F88">
      <w:pPr>
        <w:numPr>
          <w:ilvl w:val="0"/>
          <w:numId w:val="13"/>
        </w:numPr>
      </w:pPr>
      <w:r>
        <w:t>Розгляд як звернення викривача за захистом;</w:t>
      </w:r>
    </w:p>
    <w:p w:rsidR="00E67FCA" w:rsidRDefault="00B53F88">
      <w:pPr>
        <w:ind w:left="0" w:firstLine="0"/>
      </w:pPr>
      <w:r>
        <w:t xml:space="preserve">то виконавець, після заповнення наявної інформації на четвертому кроці, переходить на п’ятий крок </w:t>
      </w:r>
      <w:r>
        <w:rPr>
          <w:b/>
        </w:rPr>
        <w:t>Статус викривача</w:t>
      </w:r>
      <w:r>
        <w:t>.</w:t>
      </w: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33" w:name="_heading=h.vexrj5bpksyt" w:colFirst="0" w:colLast="0"/>
      <w:bookmarkEnd w:id="33"/>
      <w:r>
        <w:rPr>
          <w:b/>
          <w:color w:val="000000"/>
          <w:sz w:val="26"/>
          <w:szCs w:val="26"/>
        </w:rPr>
        <w:t>Крок 5 – Статус викривача</w:t>
      </w:r>
    </w:p>
    <w:p w:rsidR="00E67FCA" w:rsidRDefault="00B53F88">
      <w:pPr>
        <w:ind w:left="0" w:firstLine="708"/>
      </w:pPr>
      <w:r>
        <w:t>На п’ятому кроці виконавцю необхідно вказати, чи має особа статус викривача. Для будь-якого з варіантів необхідно вказати підставу прийняття рішення (</w:t>
      </w:r>
      <w:proofErr w:type="spellStart"/>
      <w:r>
        <w:t>мал</w:t>
      </w:r>
      <w:proofErr w:type="spellEnd"/>
      <w:r>
        <w:t>. 48).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31200" cy="3340100"/>
            <wp:effectExtent l="12700" t="12700" r="12700" b="12700"/>
            <wp:docPr id="15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20"/>
      </w:pPr>
      <w:r>
        <w:t xml:space="preserve">Якщо особа не має статусу викривача, тоді необхідно обрати варіант </w:t>
      </w:r>
      <w:r>
        <w:rPr>
          <w:b/>
        </w:rPr>
        <w:t>Ні</w:t>
      </w:r>
      <w:r>
        <w:t xml:space="preserve">, вказати причину та натиснути кнопку </w:t>
      </w:r>
      <w:r>
        <w:rPr>
          <w:b/>
        </w:rPr>
        <w:t xml:space="preserve">Готово </w:t>
      </w:r>
      <w:r>
        <w:t xml:space="preserve">для завершення розгляду повідомлення. </w:t>
      </w:r>
    </w:p>
    <w:p w:rsidR="00E67FCA" w:rsidRDefault="00B53F88">
      <w:pPr>
        <w:ind w:left="0" w:firstLine="708"/>
      </w:pPr>
      <w:r>
        <w:t xml:space="preserve">Якщо особа має статус Викривача, тоді необхідно обрати варіант </w:t>
      </w:r>
      <w:r>
        <w:rPr>
          <w:b/>
        </w:rPr>
        <w:t>Так</w:t>
      </w:r>
      <w:r>
        <w:t xml:space="preserve">, вказати причину та натиснути кнопку </w:t>
      </w:r>
      <w:r>
        <w:rPr>
          <w:b/>
        </w:rPr>
        <w:t>Сформувати документ</w:t>
      </w:r>
      <w:r>
        <w:t xml:space="preserve">. Після натискання кнопки відбувається формування документу повідомлення, де виконавець може перевірити всі внесені дані та натиснути кнопку </w:t>
      </w:r>
      <w:r>
        <w:rPr>
          <w:b/>
        </w:rPr>
        <w:t>Підписати та надіслати</w:t>
      </w:r>
      <w:r>
        <w:t>, щоб завершити розгляд звернення (</w:t>
      </w:r>
      <w:proofErr w:type="spellStart"/>
      <w:r>
        <w:t>мал</w:t>
      </w:r>
      <w:proofErr w:type="spellEnd"/>
      <w:r>
        <w:t>. 49).</w:t>
      </w:r>
    </w:p>
    <w:p w:rsidR="00E67FCA" w:rsidRDefault="00B53F88">
      <w:r>
        <w:rPr>
          <w:noProof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4" w:name="_heading=h.ld8pws7zmdtv" w:colFirst="0" w:colLast="0"/>
      <w:bookmarkEnd w:id="34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.6.2 Призначення виконавця для розгляду повідомлення</w:t>
      </w:r>
    </w:p>
    <w:p w:rsidR="00E67FCA" w:rsidRDefault="00B53F88">
      <w:pPr>
        <w:ind w:left="0" w:firstLine="708"/>
        <w:rPr>
          <w:b/>
        </w:rPr>
      </w:pPr>
      <w:r>
        <w:t xml:space="preserve">Для призначення виконавця необхідно натиснути на будь-якому повідомленні та натиснути на піктограму </w:t>
      </w:r>
      <w:r>
        <w:rPr>
          <w:noProof/>
        </w:rPr>
        <w:drawing>
          <wp:inline distT="114300" distB="114300" distL="114300" distR="114300">
            <wp:extent cx="438150" cy="390525"/>
            <wp:effectExtent l="0" t="0" r="0" b="0"/>
            <wp:docPr id="15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у полі </w:t>
      </w:r>
      <w:r>
        <w:rPr>
          <w:b/>
        </w:rPr>
        <w:t xml:space="preserve">Призначити виконавця </w:t>
      </w:r>
      <w:r>
        <w:t>(</w:t>
      </w:r>
      <w:proofErr w:type="spellStart"/>
      <w:r>
        <w:t>мал</w:t>
      </w:r>
      <w:proofErr w:type="spellEnd"/>
      <w:r>
        <w:t>. 50).</w:t>
      </w:r>
    </w:p>
    <w:p w:rsidR="00E67FCA" w:rsidRDefault="00B53F88">
      <w:pPr>
        <w:ind w:left="0" w:firstLine="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589865" cy="3262313"/>
            <wp:effectExtent l="12700" t="12700" r="12700" b="12700"/>
            <wp:docPr id="15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865" cy="32623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Після цього необхідно зі списку вибрати виконавця та натиснути на його ПІБ для призначення (</w:t>
      </w:r>
      <w:proofErr w:type="spellStart"/>
      <w:r>
        <w:t>мал</w:t>
      </w:r>
      <w:proofErr w:type="spellEnd"/>
      <w:r>
        <w:t>. 51).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1871463" cy="2881313"/>
            <wp:effectExtent l="12700" t="12700" r="12700" b="12700"/>
            <wp:docPr id="15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463" cy="28813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Після цього повідомлення буде направлено виконавцю.</w:t>
      </w: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5" w:name="_heading=h.29azupgyte9j" w:colFirst="0" w:colLast="0"/>
      <w:bookmarkEnd w:id="35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.7 Задачі відділу</w:t>
      </w:r>
    </w:p>
    <w:p w:rsidR="00E67FCA" w:rsidRDefault="00B53F88">
      <w:pPr>
        <w:ind w:left="0" w:firstLine="708"/>
      </w:pPr>
      <w:r>
        <w:t>У даному розділі керівник операторів може ознайомитися з усіма задачами, які перебувають на розгляді у його підрозділі  (</w:t>
      </w:r>
      <w:proofErr w:type="spellStart"/>
      <w:r>
        <w:t>мал</w:t>
      </w:r>
      <w:proofErr w:type="spellEnd"/>
      <w:r>
        <w:t xml:space="preserve">. 52). </w:t>
      </w:r>
    </w:p>
    <w:p w:rsidR="00E67FCA" w:rsidRDefault="00E67FCA">
      <w:pPr>
        <w:ind w:left="0" w:firstLine="0"/>
        <w:jc w:val="center"/>
      </w:pP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761045" cy="2413000"/>
            <wp:effectExtent l="12700" t="12700" r="12700" b="12700"/>
            <wp:docPr id="17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41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ind w:left="0" w:firstLine="708"/>
      </w:pPr>
    </w:p>
    <w:p w:rsidR="00E67FCA" w:rsidRDefault="00B53F88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rPr>
          <w:sz w:val="24"/>
          <w:szCs w:val="24"/>
          <w:highlight w:val="white"/>
        </w:rPr>
      </w:pPr>
      <w:r>
        <w:rPr>
          <w:b/>
          <w:color w:val="B20005"/>
          <w:sz w:val="24"/>
          <w:szCs w:val="24"/>
        </w:rPr>
        <w:lastRenderedPageBreak/>
        <w:t>УВАГА!</w:t>
      </w:r>
      <w:r>
        <w:rPr>
          <w:sz w:val="24"/>
          <w:szCs w:val="24"/>
        </w:rPr>
        <w:t xml:space="preserve"> У цьому розділі відображаються тільки ті повідомлення, у яких керівником був призначений виконавець. </w:t>
      </w:r>
    </w:p>
    <w:p w:rsidR="00E67FCA" w:rsidRDefault="00E67FCA">
      <w:pPr>
        <w:rPr>
          <w:b/>
        </w:rPr>
      </w:pPr>
    </w:p>
    <w:p w:rsidR="00E67FCA" w:rsidRDefault="00B53F88">
      <w:pPr>
        <w:ind w:left="0" w:firstLine="708"/>
      </w:pPr>
      <w:r>
        <w:t>У цьому розділі доступна така інформація про повідомлення:</w:t>
      </w:r>
    </w:p>
    <w:p w:rsidR="00E67FCA" w:rsidRDefault="00B53F88">
      <w:pPr>
        <w:numPr>
          <w:ilvl w:val="0"/>
          <w:numId w:val="9"/>
        </w:numPr>
        <w:ind w:hanging="436"/>
      </w:pPr>
      <w:r>
        <w:t>Ідентифікатор повідомлення;</w:t>
      </w:r>
    </w:p>
    <w:p w:rsidR="00E67FCA" w:rsidRDefault="00B53F88">
      <w:pPr>
        <w:numPr>
          <w:ilvl w:val="0"/>
          <w:numId w:val="9"/>
        </w:numPr>
        <w:ind w:hanging="436"/>
      </w:pPr>
      <w:r>
        <w:t>Статус;</w:t>
      </w:r>
    </w:p>
    <w:p w:rsidR="00E67FCA" w:rsidRDefault="00B53F88">
      <w:pPr>
        <w:numPr>
          <w:ilvl w:val="0"/>
          <w:numId w:val="9"/>
        </w:numPr>
        <w:ind w:hanging="436"/>
      </w:pPr>
      <w:r>
        <w:t>Хто подав/</w:t>
      </w:r>
      <w:proofErr w:type="spellStart"/>
      <w:r>
        <w:t>вніс</w:t>
      </w:r>
      <w:proofErr w:type="spellEnd"/>
      <w:r>
        <w:t xml:space="preserve"> повідомлення;</w:t>
      </w:r>
    </w:p>
    <w:p w:rsidR="00E67FCA" w:rsidRDefault="00B53F88">
      <w:pPr>
        <w:numPr>
          <w:ilvl w:val="0"/>
          <w:numId w:val="9"/>
        </w:numPr>
        <w:ind w:hanging="436"/>
      </w:pPr>
      <w:r>
        <w:t>Дата подання;</w:t>
      </w:r>
    </w:p>
    <w:p w:rsidR="00E67FCA" w:rsidRDefault="00B53F88">
      <w:pPr>
        <w:numPr>
          <w:ilvl w:val="0"/>
          <w:numId w:val="9"/>
        </w:numPr>
        <w:ind w:hanging="436"/>
      </w:pPr>
      <w:r>
        <w:t>Вид правопорушення;</w:t>
      </w:r>
    </w:p>
    <w:p w:rsidR="00E67FCA" w:rsidRDefault="00B53F88">
      <w:pPr>
        <w:numPr>
          <w:ilvl w:val="0"/>
          <w:numId w:val="9"/>
        </w:numPr>
        <w:ind w:hanging="436"/>
      </w:pPr>
      <w:r>
        <w:t>Шлях подання;</w:t>
      </w:r>
    </w:p>
    <w:p w:rsidR="00E67FCA" w:rsidRDefault="00B53F88">
      <w:pPr>
        <w:numPr>
          <w:ilvl w:val="0"/>
          <w:numId w:val="9"/>
        </w:numPr>
        <w:ind w:hanging="436"/>
      </w:pPr>
      <w:r>
        <w:t>Хто вчинив правопорушення;</w:t>
      </w:r>
    </w:p>
    <w:p w:rsidR="00E67FCA" w:rsidRDefault="00B53F88">
      <w:pPr>
        <w:numPr>
          <w:ilvl w:val="0"/>
          <w:numId w:val="9"/>
        </w:numPr>
        <w:ind w:hanging="436"/>
      </w:pPr>
      <w:r>
        <w:t>Статус повідомлення;</w:t>
      </w:r>
    </w:p>
    <w:p w:rsidR="00E67FCA" w:rsidRDefault="00B53F88">
      <w:pPr>
        <w:numPr>
          <w:ilvl w:val="0"/>
          <w:numId w:val="9"/>
        </w:numPr>
        <w:ind w:hanging="436"/>
      </w:pPr>
      <w:r>
        <w:t>Статус викривача;</w:t>
      </w:r>
    </w:p>
    <w:p w:rsidR="00E67FCA" w:rsidRDefault="00B53F88">
      <w:pPr>
        <w:numPr>
          <w:ilvl w:val="0"/>
          <w:numId w:val="9"/>
        </w:numPr>
        <w:ind w:hanging="436"/>
      </w:pPr>
      <w:r>
        <w:t>ПІБ виконавця;</w:t>
      </w:r>
    </w:p>
    <w:p w:rsidR="00E67FCA" w:rsidRDefault="00B53F88">
      <w:pPr>
        <w:numPr>
          <w:ilvl w:val="0"/>
          <w:numId w:val="9"/>
        </w:numPr>
        <w:ind w:hanging="436"/>
      </w:pPr>
      <w:r>
        <w:t>Термін виконання.</w:t>
      </w:r>
    </w:p>
    <w:p w:rsidR="00E67FCA" w:rsidRDefault="00B53F88">
      <w:pPr>
        <w:ind w:left="0" w:firstLine="708"/>
      </w:pPr>
      <w:r>
        <w:t xml:space="preserve">Функціонал даного розділу аналогічний розділу </w:t>
      </w:r>
      <w:hyperlink w:anchor="_heading=h.laryupv2yzzo">
        <w:r>
          <w:rPr>
            <w:color w:val="1155CC"/>
            <w:u w:val="single"/>
          </w:rPr>
          <w:t>Мої задачі</w:t>
        </w:r>
      </w:hyperlink>
      <w:r>
        <w:t>.</w:t>
      </w:r>
    </w:p>
    <w:p w:rsidR="00E67FCA" w:rsidRDefault="00E67FCA"/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6" w:name="_heading=h.6als0qvm3y4u" w:colFirst="0" w:colLast="0"/>
      <w:bookmarkEnd w:id="36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.8 Архів</w:t>
      </w:r>
    </w:p>
    <w:p w:rsidR="00E67FCA" w:rsidRDefault="00B53F88">
      <w:pPr>
        <w:ind w:left="0" w:firstLine="708"/>
      </w:pPr>
      <w:r>
        <w:t>У даному розділі керівник може переглянути всі повідомлення, які розглянув його підрозділ (</w:t>
      </w:r>
      <w:proofErr w:type="spellStart"/>
      <w:r>
        <w:t>мал</w:t>
      </w:r>
      <w:proofErr w:type="spellEnd"/>
      <w:r>
        <w:t>. 53).</w:t>
      </w:r>
    </w:p>
    <w:p w:rsidR="00E67FCA" w:rsidRDefault="00B53F88">
      <w:pPr>
        <w:ind w:left="0" w:firstLine="0"/>
      </w:pPr>
      <w:r>
        <w:rPr>
          <w:noProof/>
        </w:rPr>
        <w:drawing>
          <wp:inline distT="114300" distB="114300" distL="114300" distR="114300">
            <wp:extent cx="5761045" cy="2273300"/>
            <wp:effectExtent l="12700" t="12700" r="12700" b="12700"/>
            <wp:docPr id="16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273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перегляду будь-якого повідомлення необхідно натиснути на нього лівою кнопкою миші. Інформація про повідомлення доступна у вигляді, який </w:t>
      </w:r>
      <w:r>
        <w:lastRenderedPageBreak/>
        <w:t xml:space="preserve">описаний у розділі </w:t>
      </w:r>
      <w:hyperlink w:anchor="_heading=h.241zc56j4zyf">
        <w:r>
          <w:rPr>
            <w:color w:val="1155CC"/>
            <w:u w:val="single"/>
          </w:rPr>
          <w:t>Розгляд повідомлення</w:t>
        </w:r>
      </w:hyperlink>
      <w:r>
        <w:t xml:space="preserve">, за винятком відсутності можливості редагувати будь-які дані повідомлення. </w:t>
      </w: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7" w:name="_heading=h.mgdpt93e7wlk" w:colFirst="0" w:colLast="0"/>
      <w:bookmarkEnd w:id="37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.9 Архів змінених статусів викривачів</w:t>
      </w:r>
    </w:p>
    <w:p w:rsidR="00E67FCA" w:rsidRDefault="00B53F88">
      <w:pPr>
        <w:ind w:left="0" w:firstLine="708"/>
      </w:pPr>
      <w:r>
        <w:t>У цьому розділі керівник може переглянути історію зміни статусів викривачів в системі (</w:t>
      </w:r>
      <w:proofErr w:type="spellStart"/>
      <w:r>
        <w:t>мал</w:t>
      </w:r>
      <w:proofErr w:type="spellEnd"/>
      <w:r>
        <w:t>. 54).</w:t>
      </w:r>
    </w:p>
    <w:p w:rsidR="00E67FCA" w:rsidRDefault="00B53F88">
      <w:pPr>
        <w:ind w:left="0" w:firstLine="708"/>
      </w:pPr>
      <w:r>
        <w:t>Доступна така інформація по повідомленнях:</w:t>
      </w:r>
    </w:p>
    <w:p w:rsidR="00E67FCA" w:rsidRDefault="00B53F88">
      <w:pPr>
        <w:numPr>
          <w:ilvl w:val="0"/>
          <w:numId w:val="19"/>
        </w:numPr>
      </w:pPr>
      <w:r>
        <w:t>Ідентифікатор повідомлення;</w:t>
      </w:r>
      <w:r>
        <w:tab/>
      </w:r>
    </w:p>
    <w:p w:rsidR="00E67FCA" w:rsidRDefault="00B53F88">
      <w:pPr>
        <w:numPr>
          <w:ilvl w:val="0"/>
          <w:numId w:val="19"/>
        </w:numPr>
      </w:pPr>
      <w:r>
        <w:t>Дата внесення змін</w:t>
      </w:r>
      <w:r>
        <w:tab/>
        <w:t>;</w:t>
      </w:r>
    </w:p>
    <w:p w:rsidR="00E67FCA" w:rsidRDefault="00B53F88">
      <w:pPr>
        <w:numPr>
          <w:ilvl w:val="0"/>
          <w:numId w:val="19"/>
        </w:numPr>
      </w:pPr>
      <w:r>
        <w:t>Ким було змінено статус;</w:t>
      </w:r>
    </w:p>
    <w:p w:rsidR="00E67FCA" w:rsidRDefault="00B53F88">
      <w:pPr>
        <w:numPr>
          <w:ilvl w:val="0"/>
          <w:numId w:val="19"/>
        </w:numPr>
      </w:pPr>
      <w:r>
        <w:t>Причина зміни;</w:t>
      </w:r>
      <w:r>
        <w:tab/>
      </w:r>
    </w:p>
    <w:p w:rsidR="00E67FCA" w:rsidRDefault="00B53F88">
      <w:pPr>
        <w:numPr>
          <w:ilvl w:val="0"/>
          <w:numId w:val="19"/>
        </w:numPr>
      </w:pPr>
      <w:r>
        <w:t>Статус викривача.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31200" cy="2895600"/>
            <wp:effectExtent l="12700" t="12700" r="12700" b="12700"/>
            <wp:docPr id="1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Для перегляду інформації по будь-якому повідомленню необхідно буде натиснути на ньому лівою кнопкою миші.</w:t>
      </w: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8" w:name="_heading=h.33ng0axki9ji" w:colFirst="0" w:colLast="0"/>
      <w:bookmarkEnd w:id="38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.10 Реєстр користувачів</w:t>
      </w:r>
    </w:p>
    <w:p w:rsidR="00E67FCA" w:rsidRDefault="00B53F88">
      <w:pPr>
        <w:ind w:left="0" w:firstLine="708"/>
      </w:pPr>
      <w:r>
        <w:t>У цьому розділі керівник має можливість переглядати користувачів, які зареєстровані в системі та інформацію по ним (</w:t>
      </w:r>
      <w:proofErr w:type="spellStart"/>
      <w:r>
        <w:t>мал</w:t>
      </w:r>
      <w:proofErr w:type="spellEnd"/>
      <w:r>
        <w:t xml:space="preserve">. 55). </w:t>
      </w:r>
    </w:p>
    <w:p w:rsidR="00E67FCA" w:rsidRDefault="00B53F88">
      <w:pPr>
        <w:ind w:left="0" w:firstLine="0"/>
      </w:pPr>
      <w:r>
        <w:rPr>
          <w:noProof/>
        </w:rPr>
        <w:lastRenderedPageBreak/>
        <w:drawing>
          <wp:inline distT="114300" distB="114300" distL="114300" distR="114300">
            <wp:extent cx="5731200" cy="2616200"/>
            <wp:effectExtent l="12700" t="12700" r="12700" b="12700"/>
            <wp:docPr id="1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Доступні такі дані:</w:t>
      </w:r>
    </w:p>
    <w:p w:rsidR="00E67FCA" w:rsidRDefault="00B53F88">
      <w:pPr>
        <w:numPr>
          <w:ilvl w:val="0"/>
          <w:numId w:val="12"/>
        </w:numPr>
        <w:ind w:hanging="436"/>
      </w:pPr>
      <w:r>
        <w:t>Ім’я;</w:t>
      </w:r>
    </w:p>
    <w:p w:rsidR="00E67FCA" w:rsidRDefault="00B53F88">
      <w:pPr>
        <w:numPr>
          <w:ilvl w:val="0"/>
          <w:numId w:val="12"/>
        </w:numPr>
        <w:ind w:hanging="436"/>
      </w:pPr>
      <w:r>
        <w:t>РНОКПП;</w:t>
      </w:r>
    </w:p>
    <w:p w:rsidR="00E67FCA" w:rsidRDefault="00B53F88">
      <w:pPr>
        <w:numPr>
          <w:ilvl w:val="0"/>
          <w:numId w:val="12"/>
        </w:numPr>
        <w:ind w:hanging="436"/>
      </w:pPr>
      <w:r>
        <w:t>Роль;</w:t>
      </w:r>
    </w:p>
    <w:p w:rsidR="00E67FCA" w:rsidRDefault="00B53F88">
      <w:pPr>
        <w:numPr>
          <w:ilvl w:val="0"/>
          <w:numId w:val="12"/>
        </w:numPr>
        <w:ind w:hanging="436"/>
      </w:pPr>
      <w:r>
        <w:t>Статус 0 або 1;</w:t>
      </w:r>
    </w:p>
    <w:p w:rsidR="00E67FCA" w:rsidRDefault="00B53F88">
      <w:pPr>
        <w:numPr>
          <w:ilvl w:val="0"/>
          <w:numId w:val="12"/>
        </w:numPr>
        <w:ind w:hanging="436"/>
      </w:pPr>
      <w:r>
        <w:t>Контактний телефон;</w:t>
      </w:r>
    </w:p>
    <w:p w:rsidR="00E67FCA" w:rsidRDefault="00B53F88">
      <w:pPr>
        <w:numPr>
          <w:ilvl w:val="0"/>
          <w:numId w:val="12"/>
        </w:numPr>
        <w:ind w:hanging="436"/>
      </w:pPr>
      <w:r>
        <w:t>Електронна адреса;</w:t>
      </w:r>
    </w:p>
    <w:p w:rsidR="00E67FCA" w:rsidRDefault="00B53F88">
      <w:pPr>
        <w:numPr>
          <w:ilvl w:val="0"/>
          <w:numId w:val="12"/>
        </w:numPr>
        <w:ind w:hanging="436"/>
      </w:pPr>
      <w:r>
        <w:t>Посада;</w:t>
      </w:r>
    </w:p>
    <w:p w:rsidR="00E67FCA" w:rsidRDefault="00B53F88">
      <w:pPr>
        <w:numPr>
          <w:ilvl w:val="0"/>
          <w:numId w:val="12"/>
        </w:numPr>
        <w:ind w:hanging="436"/>
      </w:pPr>
      <w:r>
        <w:t>Дата призначення ролі;</w:t>
      </w:r>
    </w:p>
    <w:p w:rsidR="00E67FCA" w:rsidRDefault="00B53F88">
      <w:pPr>
        <w:numPr>
          <w:ilvl w:val="0"/>
          <w:numId w:val="12"/>
        </w:numPr>
        <w:ind w:hanging="436"/>
      </w:pPr>
      <w:r>
        <w:t>Дата припинення ролі;</w:t>
      </w:r>
    </w:p>
    <w:p w:rsidR="00E67FCA" w:rsidRDefault="00B53F88">
      <w:pPr>
        <w:numPr>
          <w:ilvl w:val="0"/>
          <w:numId w:val="12"/>
        </w:numPr>
        <w:ind w:hanging="436"/>
      </w:pPr>
      <w:r>
        <w:t>Ким додано роль.</w:t>
      </w:r>
    </w:p>
    <w:p w:rsidR="00E67FCA" w:rsidRDefault="00B53F88">
      <w:pPr>
        <w:ind w:left="0" w:firstLine="708"/>
      </w:pPr>
      <w:r>
        <w:t>Для пошуку необхідних користувачів необхідно у стовпці в полі пошуку ввести пошуковий запит (</w:t>
      </w:r>
      <w:proofErr w:type="spellStart"/>
      <w:r>
        <w:t>мал</w:t>
      </w:r>
      <w:proofErr w:type="spellEnd"/>
      <w:r>
        <w:t>. 56).</w:t>
      </w:r>
    </w:p>
    <w:p w:rsidR="00E67FCA" w:rsidRDefault="00B53F88">
      <w:pPr>
        <w:ind w:left="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064937" cy="3952347"/>
            <wp:effectExtent l="12700" t="12700" r="12700" b="12700"/>
            <wp:docPr id="14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937" cy="395234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Для зміни кількості інформації, яка відображається, можна використати налаштування відображення колонок реєстру (</w:t>
      </w:r>
      <w:proofErr w:type="spellStart"/>
      <w:r>
        <w:t>мал</w:t>
      </w:r>
      <w:proofErr w:type="spellEnd"/>
      <w:r>
        <w:t>. 57).</w:t>
      </w:r>
    </w:p>
    <w:p w:rsidR="00E67FCA" w:rsidRDefault="00B53F88">
      <w:pPr>
        <w:ind w:left="0" w:firstLine="0"/>
      </w:pPr>
      <w:r>
        <w:rPr>
          <w:noProof/>
        </w:rPr>
        <w:drawing>
          <wp:inline distT="114300" distB="114300" distL="114300" distR="114300">
            <wp:extent cx="5792288" cy="2915387"/>
            <wp:effectExtent l="12700" t="12700" r="12700" b="12700"/>
            <wp:docPr id="14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288" cy="29153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lastRenderedPageBreak/>
        <w:t>Для завантаження знайдених даних необхідно використовувати кнопку завантаження (</w:t>
      </w:r>
      <w:proofErr w:type="spellStart"/>
      <w:r>
        <w:t>мал</w:t>
      </w:r>
      <w:proofErr w:type="spellEnd"/>
      <w:r>
        <w:t>. 58).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731200" cy="2882900"/>
            <wp:effectExtent l="12700" t="12700" r="12700" b="12700"/>
            <wp:docPr id="14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195DBC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39" w:name="_heading=h.jobuwbb3s4xm" w:colFirst="0" w:colLast="0"/>
      <w:bookmarkEnd w:id="39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 xml:space="preserve">.11 Користувачі </w:t>
      </w:r>
    </w:p>
    <w:p w:rsidR="00E67FCA" w:rsidRDefault="00B53F88">
      <w:pPr>
        <w:ind w:left="0" w:firstLine="708"/>
      </w:pPr>
      <w:r>
        <w:t xml:space="preserve">У цьому розділі керівник має змогу призначати роль, блокувати та редагувати роль користувачам системи. </w:t>
      </w:r>
    </w:p>
    <w:p w:rsidR="00E67FCA" w:rsidRPr="00195DBC" w:rsidRDefault="000710E9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40" w:name="_heading=h.2dc2dzgl4p3z" w:colFirst="0" w:colLast="0"/>
      <w:bookmarkEnd w:id="40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.11.1 Призначення користувача</w:t>
      </w:r>
    </w:p>
    <w:p w:rsidR="00E67FCA" w:rsidRDefault="00B53F88">
      <w:pPr>
        <w:ind w:left="0" w:firstLine="708"/>
      </w:pPr>
      <w:r>
        <w:t>Для призначення ролі користувачу необхідно перейти у відповідний розділ (</w:t>
      </w:r>
      <w:proofErr w:type="spellStart"/>
      <w:r>
        <w:t>мал</w:t>
      </w:r>
      <w:proofErr w:type="spellEnd"/>
      <w:r>
        <w:t xml:space="preserve">. 59) і виконати кроки, що описані нижче. </w:t>
      </w:r>
    </w:p>
    <w:p w:rsidR="00E67FCA" w:rsidRDefault="00B53F88">
      <w:r>
        <w:rPr>
          <w:noProof/>
        </w:rPr>
        <w:drawing>
          <wp:inline distT="114300" distB="114300" distL="114300" distR="114300">
            <wp:extent cx="5761045" cy="2844800"/>
            <wp:effectExtent l="12700" t="12700" r="12700" b="12700"/>
            <wp:docPr id="16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44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pStyle w:val="4"/>
        <w:rPr>
          <w:b/>
          <w:color w:val="000000"/>
          <w:sz w:val="28"/>
          <w:szCs w:val="28"/>
        </w:rPr>
      </w:pPr>
      <w:bookmarkStart w:id="41" w:name="_heading=h.qr9flux6lbff" w:colFirst="0" w:colLast="0"/>
      <w:bookmarkEnd w:id="41"/>
      <w:r>
        <w:rPr>
          <w:b/>
          <w:color w:val="000000"/>
          <w:sz w:val="28"/>
          <w:szCs w:val="28"/>
        </w:rPr>
        <w:t>Крок 1 – Призначити роль</w:t>
      </w:r>
    </w:p>
    <w:p w:rsidR="00E67FCA" w:rsidRDefault="00B53F88">
      <w:pPr>
        <w:ind w:left="0" w:firstLine="708"/>
      </w:pPr>
      <w:r>
        <w:t>На першому кроці необхідно вибрати роль, яку керівник хоче призначити користувачу (</w:t>
      </w:r>
      <w:proofErr w:type="spellStart"/>
      <w:r>
        <w:t>мал</w:t>
      </w:r>
      <w:proofErr w:type="spellEnd"/>
      <w:r>
        <w:t>. 60). Доступні такі ролі:</w:t>
      </w:r>
    </w:p>
    <w:p w:rsidR="00E67FCA" w:rsidRDefault="00B53F88">
      <w:pPr>
        <w:numPr>
          <w:ilvl w:val="0"/>
          <w:numId w:val="17"/>
        </w:numPr>
      </w:pPr>
      <w:r>
        <w:t>Уповноважений з запобігання корупції;</w:t>
      </w:r>
    </w:p>
    <w:p w:rsidR="00E67FCA" w:rsidRDefault="00B53F88">
      <w:pPr>
        <w:numPr>
          <w:ilvl w:val="0"/>
          <w:numId w:val="17"/>
        </w:numPr>
      </w:pPr>
      <w:r>
        <w:t>Оператор спеціальної телефонної лінії.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760000" cy="3340100"/>
            <wp:effectExtent l="0" t="0" r="0" b="0"/>
            <wp:docPr id="1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>.</w:t>
      </w:r>
    </w:p>
    <w:p w:rsidR="00E67FCA" w:rsidRDefault="00B53F88">
      <w:pPr>
        <w:pStyle w:val="4"/>
        <w:rPr>
          <w:b/>
          <w:color w:val="000000"/>
          <w:sz w:val="28"/>
          <w:szCs w:val="28"/>
        </w:rPr>
      </w:pPr>
      <w:bookmarkStart w:id="42" w:name="_heading=h.xsgrdburz6uk" w:colFirst="0" w:colLast="0"/>
      <w:bookmarkEnd w:id="42"/>
      <w:r>
        <w:rPr>
          <w:b/>
          <w:color w:val="000000"/>
          <w:sz w:val="28"/>
          <w:szCs w:val="28"/>
        </w:rPr>
        <w:t>Крок 2 – Призначення особи</w:t>
      </w:r>
    </w:p>
    <w:p w:rsidR="00E67FCA" w:rsidRDefault="00B53F88">
      <w:pPr>
        <w:ind w:left="0" w:firstLine="720"/>
      </w:pPr>
      <w:r>
        <w:t xml:space="preserve">На другому кроці керівнику необхідно заповнити дані про особу і натиснути кнопку </w:t>
      </w:r>
      <w:r>
        <w:rPr>
          <w:b/>
        </w:rPr>
        <w:t xml:space="preserve">Готово </w:t>
      </w:r>
      <w:r>
        <w:t>для завершення процесу (</w:t>
      </w:r>
      <w:proofErr w:type="spellStart"/>
      <w:r>
        <w:t>мал</w:t>
      </w:r>
      <w:proofErr w:type="spellEnd"/>
      <w:r>
        <w:t>. 61).</w:t>
      </w:r>
    </w:p>
    <w:p w:rsidR="00E67FCA" w:rsidRDefault="00B53F88">
      <w:pPr>
        <w:ind w:left="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3340100"/>
            <wp:effectExtent l="12700" t="12700" r="12700" b="12700"/>
            <wp:docPr id="14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>Після натискання кнопки відображається інформаційне повідомлення про успішне призначення особи (</w:t>
      </w:r>
      <w:proofErr w:type="spellStart"/>
      <w:r>
        <w:t>мал</w:t>
      </w:r>
      <w:proofErr w:type="spellEnd"/>
      <w:r>
        <w:t>. 62).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2412225" cy="2020572"/>
            <wp:effectExtent l="12700" t="12700" r="12700" b="12700"/>
            <wp:docPr id="15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225" cy="20205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0710E9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43" w:name="_heading=h.pyleft6teca" w:colFirst="0" w:colLast="0"/>
      <w:bookmarkEnd w:id="43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.11.2 Блокування користувача</w:t>
      </w:r>
    </w:p>
    <w:p w:rsidR="00E67FCA" w:rsidRDefault="00B53F88">
      <w:pPr>
        <w:ind w:left="0" w:firstLine="708"/>
      </w:pPr>
      <w:r>
        <w:t xml:space="preserve">Для блокування користувача необхідно вибрати відповідний розділ в системі, вибрати з </w:t>
      </w:r>
      <w:proofErr w:type="spellStart"/>
      <w:r>
        <w:t>випадаючого</w:t>
      </w:r>
      <w:proofErr w:type="spellEnd"/>
      <w:r>
        <w:t xml:space="preserve"> списку користувача, вказати причину блокування та натиснути </w:t>
      </w:r>
      <w:r>
        <w:rPr>
          <w:b/>
        </w:rPr>
        <w:t xml:space="preserve">Готово </w:t>
      </w:r>
      <w:r>
        <w:t>для завершення процесу (</w:t>
      </w:r>
      <w:proofErr w:type="spellStart"/>
      <w:r>
        <w:t>мал</w:t>
      </w:r>
      <w:proofErr w:type="spellEnd"/>
      <w:r>
        <w:t>. 63).</w:t>
      </w:r>
    </w:p>
    <w:p w:rsidR="00E67FCA" w:rsidRDefault="00E67FCA"/>
    <w:p w:rsidR="00E67FCA" w:rsidRDefault="00E67FCA">
      <w:pPr>
        <w:ind w:left="0" w:firstLine="0"/>
        <w:jc w:val="center"/>
      </w:pPr>
    </w:p>
    <w:p w:rsidR="00E67FCA" w:rsidRDefault="00B53F88">
      <w:pPr>
        <w:ind w:left="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61045" cy="2895600"/>
            <wp:effectExtent l="12700" t="12700" r="12700" b="12700"/>
            <wp:docPr id="16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0710E9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44" w:name="_heading=h.o2wm0zi3ovuu" w:colFirst="0" w:colLast="0"/>
      <w:bookmarkEnd w:id="44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.11.3 Редагування користувача</w:t>
      </w:r>
    </w:p>
    <w:p w:rsidR="00E67FCA" w:rsidRDefault="00B53F88">
      <w:pPr>
        <w:ind w:left="0" w:firstLine="708"/>
      </w:pPr>
      <w:r>
        <w:t>Для редагування даних користувача необхідно вибрати відповідний розділ у системі (</w:t>
      </w:r>
      <w:proofErr w:type="spellStart"/>
      <w:r>
        <w:t>мал</w:t>
      </w:r>
      <w:proofErr w:type="spellEnd"/>
      <w:r>
        <w:t xml:space="preserve">. 64). </w:t>
      </w:r>
    </w:p>
    <w:p w:rsidR="00E67FCA" w:rsidRDefault="00B53F88">
      <w:pPr>
        <w:ind w:left="0" w:firstLine="0"/>
        <w:jc w:val="center"/>
      </w:pPr>
      <w:r>
        <w:rPr>
          <w:noProof/>
        </w:rPr>
        <w:drawing>
          <wp:inline distT="114300" distB="114300" distL="114300" distR="114300">
            <wp:extent cx="5761045" cy="2882900"/>
            <wp:effectExtent l="0" t="0" r="0" b="0"/>
            <wp:docPr id="16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Після чого необхідно виконати кроки, описані нижче. </w:t>
      </w:r>
    </w:p>
    <w:p w:rsidR="00E67FCA" w:rsidRDefault="00B53F88">
      <w:pPr>
        <w:pStyle w:val="4"/>
        <w:rPr>
          <w:b/>
          <w:color w:val="000000"/>
          <w:sz w:val="26"/>
          <w:szCs w:val="26"/>
        </w:rPr>
      </w:pPr>
      <w:bookmarkStart w:id="45" w:name="_heading=h.l723naam7l8s" w:colFirst="0" w:colLast="0"/>
      <w:bookmarkEnd w:id="45"/>
      <w:r>
        <w:rPr>
          <w:b/>
          <w:color w:val="000000"/>
          <w:sz w:val="26"/>
          <w:szCs w:val="26"/>
        </w:rPr>
        <w:lastRenderedPageBreak/>
        <w:t>Крок 1 – Оберіть користувача</w:t>
      </w:r>
    </w:p>
    <w:p w:rsidR="00E67FCA" w:rsidRDefault="00B53F88">
      <w:pPr>
        <w:ind w:left="0" w:firstLine="708"/>
      </w:pPr>
      <w:r>
        <w:t xml:space="preserve">На першому кроці керівнику необхідно обрати з </w:t>
      </w:r>
      <w:proofErr w:type="spellStart"/>
      <w:r>
        <w:t>випадаючого</w:t>
      </w:r>
      <w:proofErr w:type="spellEnd"/>
      <w:r>
        <w:t xml:space="preserve"> списку користувача, якому необхідно </w:t>
      </w:r>
      <w:proofErr w:type="spellStart"/>
      <w:r>
        <w:t>внести</w:t>
      </w:r>
      <w:proofErr w:type="spellEnd"/>
      <w:r>
        <w:t xml:space="preserve"> редагування (</w:t>
      </w:r>
      <w:proofErr w:type="spellStart"/>
      <w:r>
        <w:t>мал</w:t>
      </w:r>
      <w:proofErr w:type="spellEnd"/>
      <w:r>
        <w:t>. 65).</w:t>
      </w:r>
    </w:p>
    <w:p w:rsidR="00E67FCA" w:rsidRDefault="00E67FCA"/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4576651" cy="2641006"/>
            <wp:effectExtent l="12700" t="12700" r="12700" b="12700"/>
            <wp:docPr id="16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651" cy="264100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08"/>
      </w:pPr>
      <w:r>
        <w:t xml:space="preserve">Для продовження процесу необхідно натиснути кнопку </w:t>
      </w:r>
      <w:r>
        <w:rPr>
          <w:b/>
        </w:rPr>
        <w:t>Продовжити</w:t>
      </w:r>
      <w:r>
        <w:t>.</w:t>
      </w:r>
    </w:p>
    <w:p w:rsidR="00E67FCA" w:rsidRDefault="00B53F88">
      <w:pPr>
        <w:pStyle w:val="4"/>
        <w:rPr>
          <w:b/>
          <w:color w:val="000000"/>
          <w:sz w:val="28"/>
          <w:szCs w:val="28"/>
        </w:rPr>
      </w:pPr>
      <w:bookmarkStart w:id="46" w:name="_heading=h.hxvnv43v7ug" w:colFirst="0" w:colLast="0"/>
      <w:bookmarkEnd w:id="46"/>
      <w:r>
        <w:rPr>
          <w:b/>
          <w:color w:val="000000"/>
          <w:sz w:val="28"/>
          <w:szCs w:val="28"/>
        </w:rPr>
        <w:t>Крок 2 – Редагування даних</w:t>
      </w:r>
    </w:p>
    <w:p w:rsidR="00E67FCA" w:rsidRDefault="00B53F88">
      <w:pPr>
        <w:ind w:left="0" w:firstLine="720"/>
      </w:pPr>
      <w:r>
        <w:t xml:space="preserve">На другому кроці керівник має відредагувати необхідні дані та натиснути кнопку </w:t>
      </w:r>
      <w:r>
        <w:rPr>
          <w:b/>
        </w:rPr>
        <w:t xml:space="preserve">Готово </w:t>
      </w:r>
      <w:r>
        <w:t>для завершення процесу (</w:t>
      </w:r>
      <w:proofErr w:type="spellStart"/>
      <w:r>
        <w:t>мал</w:t>
      </w:r>
      <w:proofErr w:type="spellEnd"/>
      <w:r>
        <w:t>. 66).</w:t>
      </w:r>
    </w:p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5033963" cy="2918239"/>
            <wp:effectExtent l="12700" t="12700" r="12700" b="12700"/>
            <wp:docPr id="16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9182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B53F88">
      <w:pPr>
        <w:ind w:left="0" w:firstLine="720"/>
      </w:pPr>
      <w:r>
        <w:lastRenderedPageBreak/>
        <w:t>Після завершення процесу відображається інформаційне повідомлення (</w:t>
      </w:r>
      <w:proofErr w:type="spellStart"/>
      <w:r>
        <w:t>мал</w:t>
      </w:r>
      <w:proofErr w:type="spellEnd"/>
      <w:r>
        <w:t xml:space="preserve">. 67) та керівнику на пошту відправляється сповіщення про дію в системі. </w:t>
      </w:r>
    </w:p>
    <w:p w:rsidR="00E67FCA" w:rsidRDefault="00E67FCA"/>
    <w:p w:rsidR="00E67FCA" w:rsidRDefault="00B53F88">
      <w:pPr>
        <w:jc w:val="center"/>
      </w:pPr>
      <w:r>
        <w:rPr>
          <w:noProof/>
        </w:rPr>
        <w:drawing>
          <wp:inline distT="114300" distB="114300" distL="114300" distR="114300">
            <wp:extent cx="4357688" cy="2287424"/>
            <wp:effectExtent l="12700" t="12700" r="12700" b="12700"/>
            <wp:docPr id="16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28742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Pr="00195DBC" w:rsidRDefault="000710E9" w:rsidP="00195DBC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0"/>
        <w:jc w:val="left"/>
        <w:rPr>
          <w:b/>
          <w:sz w:val="28"/>
        </w:rPr>
      </w:pPr>
      <w:bookmarkStart w:id="47" w:name="_heading=h.biz9n1efxd1b" w:colFirst="0" w:colLast="0"/>
      <w:bookmarkEnd w:id="47"/>
      <w:r>
        <w:rPr>
          <w:b/>
          <w:sz w:val="28"/>
          <w:lang w:val="uk-UA"/>
        </w:rPr>
        <w:t>3</w:t>
      </w:r>
      <w:r w:rsidR="00B53F88" w:rsidRPr="00195DBC">
        <w:rPr>
          <w:b/>
          <w:sz w:val="28"/>
        </w:rPr>
        <w:t>.12 Завершення роботи із Системою</w:t>
      </w:r>
    </w:p>
    <w:p w:rsidR="00E67FCA" w:rsidRDefault="00B53F88">
      <w:pPr>
        <w:ind w:left="0" w:firstLine="708"/>
        <w:rPr>
          <w:highlight w:val="white"/>
        </w:rPr>
      </w:pPr>
      <w:r>
        <w:rPr>
          <w:highlight w:val="white"/>
        </w:rPr>
        <w:t xml:space="preserve">Для завершення роботи з системою необхідно натиснути на піктограму свого профілю та вибрати пункт меню </w:t>
      </w:r>
      <w:r>
        <w:rPr>
          <w:b/>
          <w:highlight w:val="white"/>
        </w:rPr>
        <w:t>Вийти</w:t>
      </w:r>
      <w:r>
        <w:rPr>
          <w:highlight w:val="white"/>
        </w:rPr>
        <w:t xml:space="preserve"> (</w:t>
      </w:r>
      <w:proofErr w:type="spellStart"/>
      <w:r>
        <w:rPr>
          <w:highlight w:val="white"/>
        </w:rPr>
        <w:t>мал</w:t>
      </w:r>
      <w:proofErr w:type="spellEnd"/>
      <w:r>
        <w:rPr>
          <w:highlight w:val="white"/>
        </w:rPr>
        <w:t>. 68).</w:t>
      </w:r>
    </w:p>
    <w:p w:rsidR="00E67FCA" w:rsidRDefault="00B53F88">
      <w:pPr>
        <w:ind w:firstLine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>
            <wp:extent cx="5731200" cy="774700"/>
            <wp:effectExtent l="12700" t="12700" r="12700" b="12700"/>
            <wp:docPr id="16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67FCA" w:rsidRDefault="00E67FC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</w:p>
    <w:p w:rsidR="00E67FCA" w:rsidRDefault="00E67FCA">
      <w:pPr>
        <w:rPr>
          <w:sz w:val="28"/>
          <w:szCs w:val="28"/>
        </w:rPr>
      </w:pPr>
    </w:p>
    <w:p w:rsidR="00E67FCA" w:rsidRDefault="00E67FCA">
      <w:pPr>
        <w:rPr>
          <w:sz w:val="28"/>
          <w:szCs w:val="28"/>
        </w:rPr>
      </w:pPr>
    </w:p>
    <w:sectPr w:rsidR="00E67FCA">
      <w:headerReference w:type="default" r:id="rId87"/>
      <w:footerReference w:type="default" r:id="rId88"/>
      <w:headerReference w:type="first" r:id="rId89"/>
      <w:footerReference w:type="first" r:id="rId90"/>
      <w:pgSz w:w="11909" w:h="16834"/>
      <w:pgMar w:top="1133" w:right="1133" w:bottom="1133" w:left="170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985" w:rsidRDefault="00F21985">
      <w:pPr>
        <w:spacing w:line="240" w:lineRule="auto"/>
      </w:pPr>
      <w:r>
        <w:separator/>
      </w:r>
    </w:p>
  </w:endnote>
  <w:endnote w:type="continuationSeparator" w:id="0">
    <w:p w:rsidR="00F21985" w:rsidRDefault="00F219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CA" w:rsidRDefault="00E67FCA">
    <w:pPr>
      <w:pBdr>
        <w:bottom w:val="single" w:sz="12" w:space="1" w:color="000000"/>
      </w:pBdr>
      <w:spacing w:after="60" w:line="240" w:lineRule="auto"/>
      <w:ind w:left="227" w:firstLine="482"/>
      <w:jc w:val="center"/>
      <w:rPr>
        <w:sz w:val="24"/>
        <w:szCs w:val="24"/>
      </w:rPr>
    </w:pPr>
  </w:p>
  <w:p w:rsidR="00E67FCA" w:rsidRDefault="00B53F88">
    <w:pPr>
      <w:spacing w:before="200" w:after="60" w:line="240" w:lineRule="auto"/>
      <w:ind w:left="227" w:firstLine="482"/>
      <w:jc w:val="center"/>
    </w:pPr>
    <w:r>
      <w:rPr>
        <w:sz w:val="24"/>
        <w:szCs w:val="24"/>
      </w:rPr>
      <w:t>Інструкція керівника операторів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CA" w:rsidRDefault="00B53F88">
    <w:pPr>
      <w:tabs>
        <w:tab w:val="center" w:pos="4677"/>
        <w:tab w:val="right" w:pos="9355"/>
      </w:tabs>
      <w:spacing w:line="240" w:lineRule="auto"/>
      <w:jc w:val="center"/>
    </w:pPr>
    <w:r>
      <w:t>КИЇВ –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985" w:rsidRDefault="00F21985">
      <w:pPr>
        <w:spacing w:line="240" w:lineRule="auto"/>
      </w:pPr>
      <w:r>
        <w:separator/>
      </w:r>
    </w:p>
  </w:footnote>
  <w:footnote w:type="continuationSeparator" w:id="0">
    <w:p w:rsidR="00F21985" w:rsidRDefault="00F219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CA" w:rsidRDefault="00B53F88">
    <w:pPr>
      <w:tabs>
        <w:tab w:val="center" w:pos="4677"/>
        <w:tab w:val="right" w:pos="9355"/>
      </w:tabs>
      <w:spacing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Сторінка: 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70271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:rsidR="00E67FCA" w:rsidRDefault="00E67FCA"/>
  <w:p w:rsidR="009140FB" w:rsidRDefault="009140FB"/>
  <w:p w:rsidR="009140FB" w:rsidRDefault="009140F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CA" w:rsidRDefault="00E67FC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C702D"/>
    <w:multiLevelType w:val="multilevel"/>
    <w:tmpl w:val="736A46A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C02D0B"/>
    <w:multiLevelType w:val="multilevel"/>
    <w:tmpl w:val="8BA6CE9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7C2564"/>
    <w:multiLevelType w:val="multilevel"/>
    <w:tmpl w:val="72DCF2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4162CE"/>
    <w:multiLevelType w:val="multilevel"/>
    <w:tmpl w:val="83609A7E"/>
    <w:lvl w:ilvl="0">
      <w:start w:val="1"/>
      <w:numFmt w:val="decimal"/>
      <w:lvlText w:val="%1)"/>
      <w:lvlJc w:val="left"/>
      <w:pPr>
        <w:ind w:left="720" w:hanging="436"/>
      </w:pPr>
      <w:rPr>
        <w:u w:val="none"/>
      </w:rPr>
    </w:lvl>
    <w:lvl w:ilvl="1">
      <w:start w:val="1"/>
      <w:numFmt w:val="decimal"/>
      <w:lvlText w:val="9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BE23F3"/>
    <w:multiLevelType w:val="multilevel"/>
    <w:tmpl w:val="D7DA615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9225A41"/>
    <w:multiLevelType w:val="multilevel"/>
    <w:tmpl w:val="6BFC1AF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7C9774E"/>
    <w:multiLevelType w:val="multilevel"/>
    <w:tmpl w:val="6AB055B8"/>
    <w:lvl w:ilvl="0">
      <w:start w:val="1"/>
      <w:numFmt w:val="decimal"/>
      <w:lvlText w:val="%1)"/>
      <w:lvlJc w:val="left"/>
      <w:pPr>
        <w:ind w:left="708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17" w:hanging="727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94C701D"/>
    <w:multiLevelType w:val="multilevel"/>
    <w:tmpl w:val="8B2EEE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53EA5"/>
    <w:multiLevelType w:val="multilevel"/>
    <w:tmpl w:val="E3A492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8A428CC"/>
    <w:multiLevelType w:val="multilevel"/>
    <w:tmpl w:val="B2341B5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A9B0CDD"/>
    <w:multiLevelType w:val="multilevel"/>
    <w:tmpl w:val="339EC13A"/>
    <w:lvl w:ilvl="0">
      <w:start w:val="1"/>
      <w:numFmt w:val="decimal"/>
      <w:lvlText w:val="Мал. %1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77081C"/>
    <w:multiLevelType w:val="multilevel"/>
    <w:tmpl w:val="AC360F2C"/>
    <w:lvl w:ilvl="0">
      <w:start w:val="1"/>
      <w:numFmt w:val="decimal"/>
      <w:lvlText w:val="%1)"/>
      <w:lvlJc w:val="left"/>
      <w:pPr>
        <w:ind w:left="720" w:hanging="436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FC45E3"/>
    <w:multiLevelType w:val="multilevel"/>
    <w:tmpl w:val="CDE0C5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B0721"/>
    <w:multiLevelType w:val="multilevel"/>
    <w:tmpl w:val="351CED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6073954"/>
    <w:multiLevelType w:val="multilevel"/>
    <w:tmpl w:val="32E011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74A25D2"/>
    <w:multiLevelType w:val="multilevel"/>
    <w:tmpl w:val="5546B2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5E0846"/>
    <w:multiLevelType w:val="multilevel"/>
    <w:tmpl w:val="2130862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692518"/>
    <w:multiLevelType w:val="multilevel"/>
    <w:tmpl w:val="9A0C51B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C04468C"/>
    <w:multiLevelType w:val="multilevel"/>
    <w:tmpl w:val="360EFEC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1C32E99"/>
    <w:multiLevelType w:val="multilevel"/>
    <w:tmpl w:val="BA003F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C645DCA"/>
    <w:multiLevelType w:val="multilevel"/>
    <w:tmpl w:val="CF6CDB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D66784D"/>
    <w:multiLevelType w:val="multilevel"/>
    <w:tmpl w:val="F32C68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21"/>
  </w:num>
  <w:num w:numId="7">
    <w:abstractNumId w:val="3"/>
  </w:num>
  <w:num w:numId="8">
    <w:abstractNumId w:val="11"/>
  </w:num>
  <w:num w:numId="9">
    <w:abstractNumId w:val="8"/>
  </w:num>
  <w:num w:numId="10">
    <w:abstractNumId w:val="12"/>
  </w:num>
  <w:num w:numId="11">
    <w:abstractNumId w:val="18"/>
  </w:num>
  <w:num w:numId="12">
    <w:abstractNumId w:val="19"/>
  </w:num>
  <w:num w:numId="13">
    <w:abstractNumId w:val="2"/>
  </w:num>
  <w:num w:numId="14">
    <w:abstractNumId w:val="15"/>
  </w:num>
  <w:num w:numId="15">
    <w:abstractNumId w:val="10"/>
  </w:num>
  <w:num w:numId="16">
    <w:abstractNumId w:val="7"/>
  </w:num>
  <w:num w:numId="17">
    <w:abstractNumId w:val="14"/>
  </w:num>
  <w:num w:numId="18">
    <w:abstractNumId w:val="4"/>
  </w:num>
  <w:num w:numId="19">
    <w:abstractNumId w:val="17"/>
  </w:num>
  <w:num w:numId="20">
    <w:abstractNumId w:val="16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FCA"/>
    <w:rsid w:val="000710E9"/>
    <w:rsid w:val="00195DBC"/>
    <w:rsid w:val="00702712"/>
    <w:rsid w:val="008228CD"/>
    <w:rsid w:val="009140FB"/>
    <w:rsid w:val="00A65AE6"/>
    <w:rsid w:val="00B53F88"/>
    <w:rsid w:val="00E67FCA"/>
    <w:rsid w:val="00F2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50A8E"/>
  <w15:docId w15:val="{4C533FD0-072F-410D-99D4-124C0C93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6"/>
        <w:szCs w:val="26"/>
        <w:lang w:val="uk" w:eastAsia="ru-RU" w:bidi="ar-SA"/>
      </w:rPr>
    </w:rPrDefault>
    <w:pPrDefault>
      <w:pPr>
        <w:spacing w:line="276" w:lineRule="auto"/>
        <w:ind w:left="720" w:hanging="3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annotation subject"/>
    <w:basedOn w:val="ad"/>
    <w:next w:val="ad"/>
    <w:link w:val="ae"/>
    <w:uiPriority w:val="99"/>
    <w:semiHidden/>
    <w:unhideWhenUsed/>
    <w:rPr>
      <w:b/>
      <w:bCs/>
    </w:rPr>
  </w:style>
  <w:style w:type="character" w:customStyle="1" w:styleId="ae">
    <w:name w:val="Тема примітки Знак"/>
    <w:basedOn w:val="af"/>
    <w:link w:val="ac"/>
    <w:uiPriority w:val="99"/>
    <w:semiHidden/>
    <w:rPr>
      <w:b/>
      <w:bCs/>
      <w:sz w:val="20"/>
      <w:szCs w:val="20"/>
    </w:rPr>
  </w:style>
  <w:style w:type="paragraph" w:styleId="ad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ітки Знак"/>
    <w:link w:val="ad"/>
    <w:uiPriority w:val="99"/>
    <w:semiHidden/>
    <w:rPr>
      <w:sz w:val="20"/>
      <w:szCs w:val="20"/>
    </w:rPr>
  </w:style>
  <w:style w:type="table" w:customStyle="1" w:styleId="af0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ind w:firstLine="0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eader" Target="header2.xml"/><Relationship Id="rId16" Type="http://schemas.openxmlformats.org/officeDocument/2006/relationships/image" Target="media/image6.png"/><Relationship Id="rId11" Type="http://schemas.openxmlformats.org/officeDocument/2006/relationships/hyperlink" Target="https://iit.com.ua/download/productfiles/EUSignWebInstall.exe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https://id.eppv.nazk.gov.ua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hyperlink" Target="https://iit.com.ua/download/productfiles/EUSignWebInstall.ex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oter" Target="foot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hYDar1jIdDPnK4OhK+rUT47CtRQ==">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43</Pages>
  <Words>2738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Олена Олексіївна</dc:creator>
  <cp:lastModifiedBy>Скоб Олександр Володимирович</cp:lastModifiedBy>
  <cp:revision>7</cp:revision>
  <dcterms:created xsi:type="dcterms:W3CDTF">2023-02-06T07:40:00Z</dcterms:created>
  <dcterms:modified xsi:type="dcterms:W3CDTF">2023-09-06T06:16:00Z</dcterms:modified>
</cp:coreProperties>
</file>