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67F5" w:rsidRDefault="009967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2160B" w:rsidRDefault="006E5E58" w:rsidP="0022160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ІНСТРУКЦІЯ КЕРІВНИКА ОРГАНІЗАЦІЇ</w:t>
      </w:r>
      <w:bookmarkStart w:id="0" w:name="_heading=h.1t3h5sf" w:colFirst="0" w:colLast="0"/>
      <w:bookmarkEnd w:id="0"/>
    </w:p>
    <w:p w:rsidR="0022160B" w:rsidRDefault="0022160B" w:rsidP="0022160B">
      <w:pPr>
        <w:spacing w:line="240" w:lineRule="auto"/>
        <w:jc w:val="center"/>
      </w:pPr>
    </w:p>
    <w:p w:rsidR="009967F5" w:rsidRDefault="0022160B" w:rsidP="0022160B">
      <w:pPr>
        <w:pStyle w:val="1"/>
      </w:pPr>
      <w:r>
        <w:rPr>
          <w:lang w:val="uk-UA"/>
        </w:rPr>
        <w:t>1</w:t>
      </w:r>
      <w:r w:rsidR="006E5E58">
        <w:t xml:space="preserve"> ВИМОГИ ДО КОРИСТУВАЧА ТА ОБЛАДНАННЯ</w:t>
      </w:r>
    </w:p>
    <w:p w:rsidR="009967F5" w:rsidRDefault="0022160B">
      <w:pPr>
        <w:pStyle w:val="2"/>
      </w:pPr>
      <w:bookmarkStart w:id="1" w:name="_heading=h.4d34og8" w:colFirst="0" w:colLast="0"/>
      <w:bookmarkEnd w:id="1"/>
      <w:r>
        <w:rPr>
          <w:lang w:val="uk-UA"/>
        </w:rPr>
        <w:t>1</w:t>
      </w:r>
      <w:r w:rsidR="006E5E58">
        <w:t>.1 Вимоги до користувача</w:t>
      </w:r>
    </w:p>
    <w:p w:rsidR="009967F5" w:rsidRDefault="006E5E58">
      <w:pPr>
        <w:numPr>
          <w:ilvl w:val="0"/>
          <w:numId w:val="2"/>
        </w:numPr>
        <w:jc w:val="both"/>
      </w:pPr>
      <w:r>
        <w:rPr>
          <w:rFonts w:ascii="Times New Roman" w:eastAsia="Times New Roman" w:hAnsi="Times New Roman" w:cs="Times New Roman"/>
          <w:sz w:val="26"/>
          <w:szCs w:val="26"/>
        </w:rPr>
        <w:t>Володіти навичками і вміннями роботи з програмою-браузером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Mozilla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Firefox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Google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Chrome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ін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9967F5" w:rsidRDefault="006E5E58">
      <w:pPr>
        <w:numPr>
          <w:ilvl w:val="0"/>
          <w:numId w:val="2"/>
        </w:numPr>
        <w:jc w:val="both"/>
      </w:pPr>
      <w:r>
        <w:rPr>
          <w:rFonts w:ascii="Times New Roman" w:eastAsia="Times New Roman" w:hAnsi="Times New Roman" w:cs="Times New Roman"/>
          <w:sz w:val="26"/>
          <w:szCs w:val="26"/>
        </w:rPr>
        <w:t>Мати та вміти використовувати кваліфікований електронний підпис (КЕП).</w:t>
      </w:r>
    </w:p>
    <w:p w:rsidR="009967F5" w:rsidRDefault="0022160B">
      <w:pPr>
        <w:pStyle w:val="2"/>
        <w:pBdr>
          <w:top w:val="nil"/>
          <w:left w:val="nil"/>
          <w:bottom w:val="nil"/>
          <w:right w:val="nil"/>
          <w:between w:val="nil"/>
        </w:pBdr>
      </w:pPr>
      <w:bookmarkStart w:id="2" w:name="_heading=h.2s8eyo1" w:colFirst="0" w:colLast="0"/>
      <w:bookmarkEnd w:id="2"/>
      <w:r>
        <w:rPr>
          <w:lang w:val="uk-UA"/>
        </w:rPr>
        <w:t>1</w:t>
      </w:r>
      <w:r w:rsidR="006E5E58">
        <w:t>.2 Вимоги до обладнання</w:t>
      </w:r>
    </w:p>
    <w:p w:rsidR="009967F5" w:rsidRDefault="006E5E58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Робоче місце користувача повинне бути під’єднане до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Internet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967F5" w:rsidRDefault="006E5E58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Має бути встановлена  сучасна версія одного з браузерів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Safari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Firefox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Opera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Chrome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Microsoft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Edge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9967F5" w:rsidRDefault="006E5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Для зручного та комфортного використання системи рекомендована роздільна здатність монітора/екрана повинна бути не нижче ніж - 1280x720.</w:t>
      </w:r>
    </w:p>
    <w:p w:rsidR="009967F5" w:rsidRDefault="009967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67F5" w:rsidRDefault="009967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67F5" w:rsidRDefault="009967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67F5" w:rsidRDefault="009967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67F5" w:rsidRDefault="009967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67F5" w:rsidRDefault="009967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67F5" w:rsidRDefault="009967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67F5" w:rsidRDefault="009967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67F5" w:rsidRDefault="009967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67F5" w:rsidRDefault="009967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67F5" w:rsidRDefault="009967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67F5" w:rsidRDefault="009967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67F5" w:rsidRDefault="009967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67F5" w:rsidRDefault="009967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67F5" w:rsidRDefault="009967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67F5" w:rsidRDefault="009967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67F5" w:rsidRDefault="009967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67F5" w:rsidRDefault="009967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9967F5">
          <w:headerReference w:type="default" r:id="rId8"/>
          <w:footerReference w:type="default" r:id="rId9"/>
          <w:headerReference w:type="first" r:id="rId10"/>
          <w:footerReference w:type="first" r:id="rId11"/>
          <w:pgSz w:w="11909" w:h="16834"/>
          <w:pgMar w:top="1133" w:right="1133" w:bottom="1133" w:left="1700" w:header="720" w:footer="720" w:gutter="0"/>
          <w:cols w:space="720"/>
        </w:sectPr>
      </w:pPr>
    </w:p>
    <w:p w:rsidR="009967F5" w:rsidRDefault="0022160B">
      <w:pPr>
        <w:pStyle w:val="1"/>
      </w:pPr>
      <w:bookmarkStart w:id="3" w:name="_heading=h.17dp8vu" w:colFirst="0" w:colLast="0"/>
      <w:bookmarkEnd w:id="3"/>
      <w:r>
        <w:rPr>
          <w:lang w:val="uk-UA"/>
        </w:rPr>
        <w:lastRenderedPageBreak/>
        <w:t>2</w:t>
      </w:r>
      <w:r w:rsidR="006E5E58">
        <w:t xml:space="preserve"> ПОЧАТОК РОБОТИ</w:t>
      </w:r>
    </w:p>
    <w:p w:rsidR="009967F5" w:rsidRDefault="0022160B">
      <w:pPr>
        <w:pStyle w:val="2"/>
      </w:pPr>
      <w:bookmarkStart w:id="4" w:name="_heading=h.3rdcrjn" w:colFirst="0" w:colLast="0"/>
      <w:bookmarkEnd w:id="4"/>
      <w:r>
        <w:rPr>
          <w:lang w:val="uk-UA"/>
        </w:rPr>
        <w:t>2</w:t>
      </w:r>
      <w:r w:rsidR="006E5E58">
        <w:t>.1 Перехід на головну сторінку Системи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робочому місці користувача у вікні для введення адреси браузера необхідно ввести наступне посилання </w:t>
      </w:r>
      <w:hyperlink r:id="rId12">
        <w:r>
          <w:rPr>
            <w:rFonts w:ascii="Times New Roman" w:eastAsia="Times New Roman" w:hAnsi="Times New Roman" w:cs="Times New Roman"/>
            <w:color w:val="1155CC"/>
            <w:sz w:val="26"/>
            <w:szCs w:val="26"/>
            <w:u w:val="single"/>
          </w:rPr>
          <w:t>https://id.eppv.nazk.gov.ua/</w:t>
        </w:r>
      </w:hyperlink>
      <w:r>
        <w:rPr>
          <w:rFonts w:ascii="Times New Roman" w:eastAsia="Times New Roman" w:hAnsi="Times New Roman" w:cs="Times New Roman"/>
          <w:sz w:val="26"/>
          <w:szCs w:val="26"/>
        </w:rPr>
        <w:t xml:space="preserve"> та авторизуватися за допомогою файлового або апаратного ключа. </w:t>
      </w:r>
    </w:p>
    <w:p w:rsidR="009967F5" w:rsidRDefault="0022160B">
      <w:pPr>
        <w:pStyle w:val="2"/>
      </w:pPr>
      <w:bookmarkStart w:id="5" w:name="_heading=h.26in1rg" w:colFirst="0" w:colLast="0"/>
      <w:bookmarkEnd w:id="5"/>
      <w:r>
        <w:rPr>
          <w:lang w:val="uk-UA"/>
        </w:rPr>
        <w:t>2</w:t>
      </w:r>
      <w:r w:rsidR="006E5E58">
        <w:t>.2  Авторизація за допомогою файлового ключа</w:t>
      </w:r>
    </w:p>
    <w:p w:rsidR="009967F5" w:rsidRDefault="006E5E58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сторінці авторизації натисніть на вкладку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Файловий ключ </w:t>
      </w:r>
      <w:r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1).</w:t>
      </w:r>
    </w:p>
    <w:p w:rsidR="009967F5" w:rsidRDefault="006E5E58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Перетягніть в область виділену пунктирною лінією файл ключа або завантажте й</w:t>
      </w:r>
      <w:r>
        <w:rPr>
          <w:rFonts w:ascii="Times New Roman" w:eastAsia="Times New Roman" w:hAnsi="Times New Roman" w:cs="Times New Roman"/>
          <w:sz w:val="26"/>
          <w:szCs w:val="26"/>
        </w:rPr>
        <w:t>ого зі свого носія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1).</w:t>
      </w:r>
    </w:p>
    <w:p w:rsidR="009967F5" w:rsidRDefault="006E5E58">
      <w:pPr>
        <w:pBdr>
          <w:top w:val="single" w:sz="12" w:space="13" w:color="FFFFFF"/>
          <w:left w:val="single" w:sz="6" w:space="17" w:color="FFFFFF"/>
          <w:bottom w:val="single" w:sz="6" w:space="12" w:color="FFFFFF"/>
          <w:right w:val="single" w:sz="6" w:space="12" w:color="FFFFFF"/>
        </w:pBdr>
        <w:shd w:val="clear" w:color="auto" w:fill="D9D9D9"/>
        <w:ind w:left="1560" w:hanging="993"/>
        <w:jc w:val="both"/>
        <w:rPr>
          <w:rFonts w:ascii="Times New Roman" w:eastAsia="Times New Roman" w:hAnsi="Times New Roman" w:cs="Times New Roman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b/>
          <w:color w:val="B20005"/>
          <w:sz w:val="24"/>
          <w:szCs w:val="24"/>
        </w:rPr>
        <w:t>УВАГА!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Підтримуються тільки формати ключів: 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pfx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.pk8, .zs2, 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67F5" w:rsidRDefault="006E5E58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У поле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Пароль </w:t>
      </w:r>
      <w:r>
        <w:rPr>
          <w:rFonts w:ascii="Times New Roman" w:eastAsia="Times New Roman" w:hAnsi="Times New Roman" w:cs="Times New Roman"/>
          <w:sz w:val="26"/>
          <w:szCs w:val="26"/>
        </w:rPr>
        <w:t>введіть пароль ключа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1).</w:t>
      </w:r>
    </w:p>
    <w:p w:rsidR="009967F5" w:rsidRDefault="006E5E58">
      <w:pPr>
        <w:numPr>
          <w:ilvl w:val="0"/>
          <w:numId w:val="3"/>
        </w:numPr>
        <w:spacing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Натисніть на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1).</w:t>
      </w:r>
    </w:p>
    <w:p w:rsidR="009967F5" w:rsidRDefault="006E5E58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4481466" cy="4608061"/>
            <wp:effectExtent l="12700" t="12700" r="12700" b="12700"/>
            <wp:docPr id="143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1466" cy="4608061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1</w:t>
      </w:r>
    </w:p>
    <w:p w:rsidR="009967F5" w:rsidRDefault="0022160B">
      <w:pPr>
        <w:pStyle w:val="2"/>
      </w:pPr>
      <w:bookmarkStart w:id="6" w:name="_heading=h.lnxbz9" w:colFirst="0" w:colLast="0"/>
      <w:bookmarkEnd w:id="6"/>
      <w:r>
        <w:rPr>
          <w:lang w:val="uk-UA"/>
        </w:rPr>
        <w:lastRenderedPageBreak/>
        <w:t>2</w:t>
      </w:r>
      <w:r w:rsidR="006E5E58">
        <w:t>.3 Авторизація за допомогою апаратного ключа</w:t>
      </w:r>
    </w:p>
    <w:p w:rsidR="009967F5" w:rsidRDefault="006E5E58">
      <w:pPr>
        <w:keepNext/>
        <w:keepLines/>
        <w:numPr>
          <w:ilvl w:val="0"/>
          <w:numId w:val="5"/>
        </w:numPr>
        <w:ind w:left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сторінці авторизації натисніть на вкладку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Апаратний ключ </w:t>
      </w:r>
      <w:r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2).</w:t>
      </w:r>
    </w:p>
    <w:p w:rsidR="009967F5" w:rsidRDefault="009967F5">
      <w:pPr>
        <w:keepNext/>
        <w:keepLines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9967F5" w:rsidRDefault="006E5E58">
      <w:pPr>
        <w:jc w:val="center"/>
      </w:pPr>
      <w:r>
        <w:rPr>
          <w:noProof/>
        </w:rPr>
        <w:drawing>
          <wp:inline distT="114300" distB="114300" distL="114300" distR="114300">
            <wp:extent cx="5204777" cy="4850299"/>
            <wp:effectExtent l="12700" t="12700" r="12700" b="12700"/>
            <wp:docPr id="145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4777" cy="485029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2</w:t>
      </w:r>
    </w:p>
    <w:p w:rsidR="009967F5" w:rsidRDefault="006E5E58">
      <w:pPr>
        <w:numPr>
          <w:ilvl w:val="0"/>
          <w:numId w:val="5"/>
        </w:numPr>
        <w:ind w:left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За необхідністю встановити необхідні додаткові пакети для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web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-бібліотеки підпису.</w:t>
      </w:r>
    </w:p>
    <w:p w:rsidR="009967F5" w:rsidRDefault="006E5E58">
      <w:pPr>
        <w:numPr>
          <w:ilvl w:val="1"/>
          <w:numId w:val="5"/>
        </w:numPr>
        <w:ind w:left="1133" w:hanging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Натисніть на напис </w:t>
      </w:r>
      <w:hyperlink r:id="rId15">
        <w:r>
          <w:rPr>
            <w:rFonts w:ascii="Times New Roman" w:eastAsia="Times New Roman" w:hAnsi="Times New Roman" w:cs="Times New Roman"/>
            <w:b/>
            <w:sz w:val="26"/>
            <w:szCs w:val="26"/>
          </w:rPr>
          <w:t>І</w:t>
        </w:r>
      </w:hyperlink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нсталяційний пакет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web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-б</w:t>
      </w:r>
      <w:hyperlink r:id="rId16">
        <w:r>
          <w:rPr>
            <w:rFonts w:ascii="Times New Roman" w:eastAsia="Times New Roman" w:hAnsi="Times New Roman" w:cs="Times New Roman"/>
            <w:b/>
            <w:sz w:val="26"/>
            <w:szCs w:val="26"/>
          </w:rPr>
          <w:t>ібліотеки підпису</w:t>
        </w:r>
      </w:hyperlink>
      <w:r>
        <w:rPr>
          <w:rFonts w:ascii="Times New Roman" w:eastAsia="Times New Roman" w:hAnsi="Times New Roman" w:cs="Times New Roman"/>
          <w:sz w:val="26"/>
          <w:szCs w:val="26"/>
        </w:rPr>
        <w:t xml:space="preserve"> (рис. 3). Після натиснення завантажується файл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EUSign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WebInstall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Додатково можете ознайомитися з настановою користувача натиснувши на напис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Настанова користувача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967F5" w:rsidRDefault="009967F5">
      <w:pPr>
        <w:keepNext/>
        <w:keepLines/>
        <w:ind w:left="850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9967F5" w:rsidRDefault="006E5E5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4901926" cy="4530430"/>
            <wp:effectExtent l="12700" t="12700" r="12700" b="12700"/>
            <wp:docPr id="144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1926" cy="453043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3</w:t>
      </w:r>
    </w:p>
    <w:p w:rsidR="009967F5" w:rsidRDefault="006E5E58">
      <w:pPr>
        <w:numPr>
          <w:ilvl w:val="1"/>
          <w:numId w:val="5"/>
        </w:numPr>
        <w:spacing w:line="240" w:lineRule="auto"/>
        <w:ind w:left="1133" w:hanging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Запустіть завантажений файл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EUSignWebInstall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і виконайте встановлення програми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4-9).</w:t>
      </w:r>
    </w:p>
    <w:p w:rsidR="009967F5" w:rsidRDefault="006E5E5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4411913" cy="3151366"/>
            <wp:effectExtent l="12700" t="12700" r="12700" b="12700"/>
            <wp:docPr id="147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1913" cy="315136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4</w:t>
      </w:r>
    </w:p>
    <w:p w:rsidR="009967F5" w:rsidRDefault="006E5E5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114300" distB="114300" distL="114300" distR="114300">
            <wp:extent cx="4919797" cy="3506063"/>
            <wp:effectExtent l="12700" t="12700" r="12700" b="12700"/>
            <wp:docPr id="146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9797" cy="350606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5</w:t>
      </w:r>
    </w:p>
    <w:p w:rsidR="009967F5" w:rsidRDefault="006E5E58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4909163" cy="3506545"/>
            <wp:effectExtent l="12700" t="12700" r="12700" b="12700"/>
            <wp:docPr id="149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9163" cy="350654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6</w:t>
      </w:r>
    </w:p>
    <w:p w:rsidR="009967F5" w:rsidRDefault="009967F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67F5" w:rsidRDefault="006E5E5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114300" distB="114300" distL="114300" distR="114300">
            <wp:extent cx="4913925" cy="3525811"/>
            <wp:effectExtent l="12700" t="12700" r="12700" b="12700"/>
            <wp:docPr id="148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3925" cy="3525811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7</w:t>
      </w:r>
    </w:p>
    <w:p w:rsidR="009967F5" w:rsidRDefault="006E5E5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4864733" cy="3477488"/>
            <wp:effectExtent l="12700" t="12700" r="12700" b="12700"/>
            <wp:docPr id="151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4733" cy="347748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8</w:t>
      </w:r>
    </w:p>
    <w:p w:rsidR="009967F5" w:rsidRDefault="009967F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67F5" w:rsidRDefault="006E5E5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114300" distB="114300" distL="114300" distR="114300">
            <wp:extent cx="3728063" cy="1445052"/>
            <wp:effectExtent l="12700" t="12700" r="12700" b="12700"/>
            <wp:docPr id="150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8063" cy="144505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9</w:t>
      </w:r>
    </w:p>
    <w:p w:rsidR="009967F5" w:rsidRDefault="006E5E58">
      <w:pPr>
        <w:numPr>
          <w:ilvl w:val="0"/>
          <w:numId w:val="5"/>
        </w:numPr>
        <w:ind w:left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У полі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Пристрій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оберіть пристрій на якому знаходиться апаратний ключ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10).</w:t>
      </w:r>
    </w:p>
    <w:p w:rsidR="009967F5" w:rsidRDefault="006E5E58">
      <w:pPr>
        <w:spacing w:before="24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inline distT="114300" distB="114300" distL="114300" distR="114300">
            <wp:extent cx="3729038" cy="3586566"/>
            <wp:effectExtent l="12700" t="12700" r="12700" b="12700"/>
            <wp:docPr id="154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9038" cy="358656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10</w:t>
      </w:r>
    </w:p>
    <w:p w:rsidR="009967F5" w:rsidRDefault="006E5E58">
      <w:pPr>
        <w:numPr>
          <w:ilvl w:val="0"/>
          <w:numId w:val="5"/>
        </w:numPr>
        <w:ind w:left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У поле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Пароль </w:t>
      </w:r>
      <w:r>
        <w:rPr>
          <w:rFonts w:ascii="Times New Roman" w:eastAsia="Times New Roman" w:hAnsi="Times New Roman" w:cs="Times New Roman"/>
          <w:sz w:val="26"/>
          <w:szCs w:val="26"/>
        </w:rPr>
        <w:t>введіть пароль ключа.</w:t>
      </w:r>
    </w:p>
    <w:p w:rsidR="009967F5" w:rsidRDefault="006E5E58">
      <w:pPr>
        <w:numPr>
          <w:ilvl w:val="0"/>
          <w:numId w:val="5"/>
        </w:numPr>
        <w:ind w:left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Натисніть на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967F5" w:rsidRDefault="0022160B">
      <w:pPr>
        <w:pStyle w:val="2"/>
        <w:keepNext w:val="0"/>
        <w:keepLines w:val="0"/>
        <w:spacing w:after="240"/>
      </w:pPr>
      <w:bookmarkStart w:id="7" w:name="_heading=h.35nkun2" w:colFirst="0" w:colLast="0"/>
      <w:bookmarkEnd w:id="7"/>
      <w:r>
        <w:rPr>
          <w:lang w:val="uk-UA"/>
        </w:rPr>
        <w:t>2</w:t>
      </w:r>
      <w:r w:rsidR="006E5E58">
        <w:t>.4 Сторінка реєстрації користувача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Після вибору методу авторизації на порталі користувачу необхідно буде пройти процедуру реєстрації. Для цього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необхідно </w:t>
      </w:r>
      <w:r>
        <w:rPr>
          <w:rFonts w:ascii="Times New Roman" w:eastAsia="Times New Roman" w:hAnsi="Times New Roman" w:cs="Times New Roman"/>
          <w:sz w:val="26"/>
          <w:szCs w:val="26"/>
        </w:rPr>
        <w:t>буде виконати наступні кроки:</w:t>
      </w:r>
    </w:p>
    <w:p w:rsidR="009967F5" w:rsidRDefault="006E5E58">
      <w:pPr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 головній сторінці системи необхідно ввести електронну адресу.</w:t>
      </w:r>
    </w:p>
    <w:p w:rsidR="009967F5" w:rsidRDefault="006E5E58">
      <w:pPr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Натиснути на кнопку 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«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Підтвердити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»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. 11</w:t>
      </w:r>
      <w:r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9967F5" w:rsidRDefault="006E5E58">
      <w:pPr>
        <w:ind w:left="45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>
            <wp:extent cx="4505550" cy="2295482"/>
            <wp:effectExtent l="12700" t="12700" r="12700" b="12700"/>
            <wp:docPr id="152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550" cy="229548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11</w:t>
      </w:r>
    </w:p>
    <w:p w:rsidR="009967F5" w:rsidRDefault="006E5E58">
      <w:pPr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Натиснути на кнопку 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«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Отримати код підтвердження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» </w:t>
      </w:r>
      <w:r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. 12</w:t>
      </w:r>
      <w:r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9967F5" w:rsidRDefault="006E5E58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4822709" cy="2786063"/>
            <wp:effectExtent l="12700" t="12700" r="12700" b="12700"/>
            <wp:docPr id="153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2709" cy="278606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12</w:t>
      </w:r>
    </w:p>
    <w:p w:rsidR="009967F5" w:rsidRDefault="006E5E58">
      <w:pPr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Перейдіть до вказаної Вами електронної адреси та введіть код активації, що був надісланий Вам системою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13) та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Підтвердити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9967F5" w:rsidRDefault="006E5E58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lastRenderedPageBreak/>
        <w:drawing>
          <wp:inline distT="114300" distB="114300" distL="114300" distR="114300">
            <wp:extent cx="5247426" cy="3182249"/>
            <wp:effectExtent l="12700" t="12700" r="12700" b="12700"/>
            <wp:docPr id="155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7426" cy="318224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13</w:t>
      </w:r>
    </w:p>
    <w:p w:rsidR="009967F5" w:rsidRDefault="006E5E58">
      <w:pPr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Після підтвердження електронної адреси необхідно натиснути кнопку 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«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Підтвердити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»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. 14</w:t>
      </w:r>
      <w:r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9967F5" w:rsidRDefault="006E5E58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586413" cy="2700409"/>
            <wp:effectExtent l="12700" t="12700" r="12700" b="12700"/>
            <wp:docPr id="156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6413" cy="270040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14</w:t>
      </w:r>
    </w:p>
    <w:p w:rsidR="009967F5" w:rsidRDefault="009967F5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967F5" w:rsidRDefault="006E5E58">
      <w:pPr>
        <w:pStyle w:val="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30"/>
          <w:szCs w:val="30"/>
        </w:rPr>
      </w:pPr>
      <w:bookmarkStart w:id="8" w:name="_heading=h.1ksv4uv" w:colFirst="0" w:colLast="0"/>
      <w:bookmarkEnd w:id="8"/>
      <w:r>
        <w:br w:type="page"/>
      </w:r>
    </w:p>
    <w:p w:rsidR="009967F5" w:rsidRDefault="0022160B">
      <w:pPr>
        <w:pStyle w:val="1"/>
      </w:pPr>
      <w:bookmarkStart w:id="9" w:name="_heading=h.44sinio" w:colFirst="0" w:colLast="0"/>
      <w:bookmarkEnd w:id="9"/>
      <w:r>
        <w:rPr>
          <w:lang w:val="uk-UA"/>
        </w:rPr>
        <w:lastRenderedPageBreak/>
        <w:t>3</w:t>
      </w:r>
      <w:r w:rsidR="006E5E58">
        <w:t xml:space="preserve"> КАБІНЕТ КЕРІВНИКА ОРГАНІЗАЦІЇ</w:t>
      </w:r>
    </w:p>
    <w:p w:rsidR="009967F5" w:rsidRDefault="0022160B">
      <w:pPr>
        <w:pStyle w:val="2"/>
      </w:pPr>
      <w:bookmarkStart w:id="10" w:name="_heading=h.2jxsxqh" w:colFirst="0" w:colLast="0"/>
      <w:bookmarkEnd w:id="10"/>
      <w:r>
        <w:rPr>
          <w:lang w:val="uk-UA"/>
        </w:rPr>
        <w:t>3</w:t>
      </w:r>
      <w:r w:rsidR="006E5E58">
        <w:t>.1 Початкова сторінка</w:t>
      </w:r>
    </w:p>
    <w:p w:rsidR="009967F5" w:rsidRDefault="006E5E58">
      <w:pPr>
        <w:ind w:firstLine="720"/>
        <w:jc w:val="both"/>
        <w:rPr>
          <w:rFonts w:ascii="Liberation Serif" w:eastAsia="Liberation Serif" w:hAnsi="Liberation Serif" w:cs="Liberation Serif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Після успішного входу в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Систему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користувач перенаправляється на початкову сторінку особистого кабінету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Керівника організації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де йому доступні наступні функції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15): </w:t>
      </w:r>
    </w:p>
    <w:p w:rsidR="009967F5" w:rsidRDefault="006E5E58">
      <w:pPr>
        <w:numPr>
          <w:ilvl w:val="0"/>
          <w:numId w:val="17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Прийняти повідомлення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 кнопка швидкого доступу до прийому повідомлень викривачів про правопорушення;</w:t>
      </w:r>
    </w:p>
    <w:p w:rsidR="009967F5" w:rsidRDefault="006E5E58">
      <w:pPr>
        <w:numPr>
          <w:ilvl w:val="0"/>
          <w:numId w:val="17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Змінити статус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викривача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 дає можливість змінити статус викривача на активний або неактивний;</w:t>
      </w:r>
    </w:p>
    <w:p w:rsidR="009967F5" w:rsidRDefault="006E5E58">
      <w:pPr>
        <w:numPr>
          <w:ilvl w:val="0"/>
          <w:numId w:val="17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Сповіщення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 розділ сповіщень про всі отриманні повідомлення про правопорушення;</w:t>
      </w:r>
    </w:p>
    <w:p w:rsidR="009967F5" w:rsidRDefault="006E5E58">
      <w:pPr>
        <w:numPr>
          <w:ilvl w:val="0"/>
          <w:numId w:val="17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Мої задачі </w:t>
      </w:r>
      <w:r>
        <w:rPr>
          <w:rFonts w:ascii="Times New Roman" w:eastAsia="Times New Roman" w:hAnsi="Times New Roman" w:cs="Times New Roman"/>
          <w:sz w:val="26"/>
          <w:szCs w:val="26"/>
        </w:rPr>
        <w:t>– розділ повідомлення про правопорушення що надійшли до відділу на розгляд та по яким не призначений виконавець;</w:t>
      </w:r>
    </w:p>
    <w:p w:rsidR="009967F5" w:rsidRDefault="006E5E58">
      <w:pPr>
        <w:numPr>
          <w:ilvl w:val="0"/>
          <w:numId w:val="17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Задачі відділу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 повідомлення, які надійшли у відділ на розгляд та по яким призначений виконавець; </w:t>
      </w:r>
    </w:p>
    <w:p w:rsidR="009967F5" w:rsidRDefault="006E5E58">
      <w:pPr>
        <w:numPr>
          <w:ilvl w:val="0"/>
          <w:numId w:val="17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Архів </w:t>
      </w:r>
      <w:r>
        <w:rPr>
          <w:rFonts w:ascii="Times New Roman" w:eastAsia="Times New Roman" w:hAnsi="Times New Roman" w:cs="Times New Roman"/>
          <w:sz w:val="26"/>
          <w:szCs w:val="26"/>
        </w:rPr>
        <w:t>–  розділ, де зберігаються всі розгля</w:t>
      </w:r>
      <w:r>
        <w:rPr>
          <w:rFonts w:ascii="Times New Roman" w:eastAsia="Times New Roman" w:hAnsi="Times New Roman" w:cs="Times New Roman"/>
          <w:sz w:val="26"/>
          <w:szCs w:val="26"/>
        </w:rPr>
        <w:t>нуті повідомлення;</w:t>
      </w:r>
    </w:p>
    <w:p w:rsidR="009967F5" w:rsidRDefault="006E5E58">
      <w:pPr>
        <w:numPr>
          <w:ilvl w:val="0"/>
          <w:numId w:val="17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Архів змінених статусів викривачів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- розділ, де зберігається інформація про всі внесені зміни в статус викривачів;</w:t>
      </w:r>
    </w:p>
    <w:p w:rsidR="009967F5" w:rsidRDefault="006E5E58">
      <w:pPr>
        <w:numPr>
          <w:ilvl w:val="0"/>
          <w:numId w:val="17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Реєстр користувачів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  розділ загального реєстру користувачів;</w:t>
      </w:r>
    </w:p>
    <w:p w:rsidR="009967F5" w:rsidRDefault="006E5E58">
      <w:pPr>
        <w:numPr>
          <w:ilvl w:val="0"/>
          <w:numId w:val="17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Аналітика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  розділ аналітики звернень по регіонам з можлив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істю експорту файлу аналітики в формат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Excel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9967F5" w:rsidRDefault="006E5E58">
      <w:pPr>
        <w:numPr>
          <w:ilvl w:val="0"/>
          <w:numId w:val="17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Користувачі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9967F5" w:rsidRDefault="006E5E58">
      <w:pPr>
        <w:numPr>
          <w:ilvl w:val="1"/>
          <w:numId w:val="17"/>
        </w:numPr>
        <w:ind w:hanging="73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Призначення користувача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 розділ призначення користувачу ролі в Системі;</w:t>
      </w:r>
    </w:p>
    <w:p w:rsidR="009967F5" w:rsidRDefault="006E5E58">
      <w:pPr>
        <w:numPr>
          <w:ilvl w:val="1"/>
          <w:numId w:val="17"/>
        </w:numPr>
        <w:ind w:hanging="73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Блокування користувача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 розділ призначений для блокування користувача в Системі;</w:t>
      </w:r>
    </w:p>
    <w:p w:rsidR="009967F5" w:rsidRDefault="006E5E58">
      <w:pPr>
        <w:numPr>
          <w:ilvl w:val="1"/>
          <w:numId w:val="17"/>
        </w:numPr>
        <w:ind w:hanging="73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Редагування користувача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 розділ призначений для редагування прав користувача в Системі.</w:t>
      </w:r>
    </w:p>
    <w:p w:rsidR="009967F5" w:rsidRDefault="009967F5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967F5" w:rsidRDefault="009967F5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967F5" w:rsidRDefault="006E5E58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>
            <wp:extent cx="5761045" cy="2006600"/>
            <wp:effectExtent l="0" t="0" r="0" b="0"/>
            <wp:docPr id="142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045" cy="200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15</w:t>
      </w:r>
    </w:p>
    <w:p w:rsidR="009967F5" w:rsidRDefault="0022160B">
      <w:pPr>
        <w:pStyle w:val="2"/>
      </w:pPr>
      <w:bookmarkStart w:id="11" w:name="_heading=h.z337ya" w:colFirst="0" w:colLast="0"/>
      <w:bookmarkEnd w:id="11"/>
      <w:r>
        <w:rPr>
          <w:lang w:val="uk-UA"/>
        </w:rPr>
        <w:t>3</w:t>
      </w:r>
      <w:r w:rsidR="006E5E58">
        <w:t>.2 Інформаційна панель та розділ Мій профіль</w:t>
      </w:r>
    </w:p>
    <w:p w:rsidR="009967F5" w:rsidRDefault="006E5E58">
      <w:pPr>
        <w:ind w:right="6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Також у верхній частині порталу доступна інформаційна панель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16), де виводиться інформація про:</w:t>
      </w:r>
    </w:p>
    <w:p w:rsidR="009967F5" w:rsidRDefault="006E5E58">
      <w:pPr>
        <w:numPr>
          <w:ilvl w:val="0"/>
          <w:numId w:val="13"/>
        </w:numPr>
        <w:ind w:right="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Поточний розділ, який відкритий на порталі (його назва);</w:t>
      </w:r>
    </w:p>
    <w:p w:rsidR="009967F5" w:rsidRDefault="006E5E58">
      <w:pPr>
        <w:numPr>
          <w:ilvl w:val="0"/>
          <w:numId w:val="13"/>
        </w:numPr>
        <w:ind w:right="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Ідентифікатор користувача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 виводить інформацію про користувача під яким здійснено вхід в Систему з доступом до:</w:t>
      </w:r>
    </w:p>
    <w:p w:rsidR="009967F5" w:rsidRDefault="006E5E58">
      <w:pPr>
        <w:numPr>
          <w:ilvl w:val="1"/>
          <w:numId w:val="13"/>
        </w:numPr>
        <w:ind w:right="60" w:hanging="73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Мій профіль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 розділ профілю користувача з актуальними даними для входу в Систему;</w:t>
      </w:r>
    </w:p>
    <w:p w:rsidR="009967F5" w:rsidRDefault="006E5E58">
      <w:pPr>
        <w:numPr>
          <w:ilvl w:val="1"/>
          <w:numId w:val="13"/>
        </w:numPr>
        <w:ind w:right="60" w:hanging="73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Вих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ід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 здійснення виходу користувача з Системи.</w:t>
      </w:r>
    </w:p>
    <w:p w:rsidR="009967F5" w:rsidRDefault="006E5E58">
      <w:pPr>
        <w:ind w:right="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31200" cy="584200"/>
            <wp:effectExtent l="12700" t="12700" r="12700" b="12700"/>
            <wp:docPr id="157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84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16</w:t>
      </w:r>
    </w:p>
    <w:p w:rsidR="009967F5" w:rsidRDefault="006E5E58">
      <w:pPr>
        <w:ind w:right="6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У підрозділі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Мій профіль </w:t>
      </w:r>
      <w:r>
        <w:rPr>
          <w:rFonts w:ascii="Times New Roman" w:eastAsia="Times New Roman" w:hAnsi="Times New Roman" w:cs="Times New Roman"/>
          <w:sz w:val="26"/>
          <w:szCs w:val="26"/>
        </w:rPr>
        <w:t>користувач має змогу змінити свої дані в системі, які він вказував на етапі реєстрації користувача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17). </w:t>
      </w:r>
    </w:p>
    <w:p w:rsidR="009967F5" w:rsidRDefault="006E5E58">
      <w:pPr>
        <w:ind w:right="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>
            <wp:extent cx="5731200" cy="3314700"/>
            <wp:effectExtent l="12700" t="12700" r="12700" b="12700"/>
            <wp:docPr id="158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14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17</w:t>
      </w:r>
    </w:p>
    <w:p w:rsidR="009967F5" w:rsidRDefault="0022160B">
      <w:pPr>
        <w:pStyle w:val="2"/>
        <w:keepNext w:val="0"/>
        <w:keepLines w:val="0"/>
        <w:spacing w:line="276" w:lineRule="auto"/>
      </w:pPr>
      <w:bookmarkStart w:id="12" w:name="_heading=h.3j2qqm3" w:colFirst="0" w:colLast="0"/>
      <w:bookmarkEnd w:id="12"/>
      <w:r>
        <w:rPr>
          <w:lang w:val="uk-UA"/>
        </w:rPr>
        <w:t>3</w:t>
      </w:r>
      <w:r w:rsidR="006E5E58">
        <w:t>.3 Прийняти повідомлення</w:t>
      </w:r>
    </w:p>
    <w:p w:rsidR="009967F5" w:rsidRDefault="006E5E58">
      <w:pPr>
        <w:ind w:right="6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 даному розділі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Керівнику о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рганізації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доступна можливість для самостійного прийому повідомлень від викривачів про правопорушення, що надходять в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Систему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Для цього необхідно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Прийняти повідомлення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18). </w:t>
      </w:r>
    </w:p>
    <w:p w:rsidR="009967F5" w:rsidRDefault="006E5E58">
      <w:pPr>
        <w:ind w:right="6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222100" cy="3642390"/>
            <wp:effectExtent l="12700" t="12700" r="12700" b="12700"/>
            <wp:docPr id="159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2100" cy="364239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18</w:t>
      </w:r>
    </w:p>
    <w:p w:rsidR="009967F5" w:rsidRDefault="006E5E58">
      <w:pPr>
        <w:ind w:firstLine="720"/>
        <w:jc w:val="both"/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Щоб прийняти повідомлення від викривача необхідн</w:t>
      </w:r>
      <w:r>
        <w:rPr>
          <w:rFonts w:ascii="Times New Roman" w:eastAsia="Times New Roman" w:hAnsi="Times New Roman" w:cs="Times New Roman"/>
          <w:sz w:val="26"/>
          <w:szCs w:val="26"/>
        </w:rPr>
        <w:t>о виконати наступні кроки:</w:t>
      </w:r>
    </w:p>
    <w:p w:rsidR="009967F5" w:rsidRDefault="006E5E58">
      <w:pPr>
        <w:pStyle w:val="3"/>
      </w:pPr>
      <w:bookmarkStart w:id="13" w:name="_heading=h.1y810tw" w:colFirst="0" w:colLast="0"/>
      <w:bookmarkEnd w:id="13"/>
      <w:r>
        <w:t>Крок 1 – Шляхи повідомлення</w:t>
      </w:r>
    </w:p>
    <w:p w:rsidR="009967F5" w:rsidRDefault="006E5E58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Обрати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канал отримання повідомлення </w:t>
      </w:r>
      <w:r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19).</w:t>
      </w:r>
    </w:p>
    <w:p w:rsidR="009967F5" w:rsidRDefault="006E5E58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Обрати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шлях отримання повідомлення </w:t>
      </w:r>
      <w:r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19).</w:t>
      </w:r>
    </w:p>
    <w:p w:rsidR="009967F5" w:rsidRDefault="006E5E58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Натиснути на кнопку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>
        <w:rPr>
          <w:rFonts w:ascii="Times New Roman" w:eastAsia="Times New Roman" w:hAnsi="Times New Roman" w:cs="Times New Roman"/>
          <w:sz w:val="26"/>
          <w:szCs w:val="26"/>
        </w:rPr>
        <w:t>»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19).</w:t>
      </w:r>
    </w:p>
    <w:p w:rsidR="009967F5" w:rsidRDefault="009967F5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967F5" w:rsidRDefault="006E5E58">
      <w:pPr>
        <w:shd w:val="clear" w:color="auto" w:fill="EFEFEF"/>
        <w:spacing w:before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  <w:t>УВАГА!</w:t>
      </w:r>
      <w:r>
        <w:rPr>
          <w:rFonts w:ascii="Times New Roman" w:eastAsia="Times New Roman" w:hAnsi="Times New Roman" w:cs="Times New Roman"/>
          <w:color w:val="98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При виборі різних каналів отримання повідомлення будуть доступні різні шляхи отримання повідомлення. </w:t>
      </w:r>
    </w:p>
    <w:p w:rsidR="009967F5" w:rsidRDefault="009967F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67F5" w:rsidRDefault="006E5E5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5731200" cy="3314700"/>
            <wp:effectExtent l="12700" t="12700" r="12700" b="12700"/>
            <wp:docPr id="160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14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19</w:t>
      </w:r>
    </w:p>
    <w:p w:rsidR="009967F5" w:rsidRDefault="006E5E58">
      <w:pPr>
        <w:pStyle w:val="3"/>
      </w:pPr>
      <w:bookmarkStart w:id="14" w:name="_heading=h.4i7ojhp" w:colFirst="0" w:colLast="0"/>
      <w:bookmarkEnd w:id="14"/>
      <w:r>
        <w:t>Крок 2 – Хто вчинив правопорушення: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 другому кроці необхідно вказати посадову особу, що вчинила правопорушення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20).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продовження процесу необхідно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Якщо необхідно відредагувати інформацію попереднього етапу, натиснути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Назад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967F5" w:rsidRDefault="009967F5">
      <w:pPr>
        <w:jc w:val="both"/>
      </w:pPr>
    </w:p>
    <w:p w:rsidR="009967F5" w:rsidRDefault="006E5E58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lastRenderedPageBreak/>
        <w:drawing>
          <wp:inline distT="114300" distB="114300" distL="114300" distR="114300">
            <wp:extent cx="5761045" cy="3136900"/>
            <wp:effectExtent l="0" t="0" r="0" b="0"/>
            <wp:docPr id="101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045" cy="313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20</w:t>
      </w:r>
    </w:p>
    <w:p w:rsidR="009967F5" w:rsidRDefault="006E5E58">
      <w:pPr>
        <w:pStyle w:val="3"/>
      </w:pPr>
      <w:bookmarkStart w:id="15" w:name="_heading=h.2xcytpi" w:colFirst="0" w:colLast="0"/>
      <w:bookmarkEnd w:id="15"/>
      <w:r>
        <w:t>Крок 3 – Тип повідомлення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цьому кроці, необхідно вибрати тип повідомлення в залежності від зазначення </w:t>
      </w:r>
      <w:r>
        <w:rPr>
          <w:rFonts w:ascii="Times New Roman" w:eastAsia="Times New Roman" w:hAnsi="Times New Roman" w:cs="Times New Roman"/>
          <w:sz w:val="26"/>
          <w:szCs w:val="26"/>
        </w:rPr>
        <w:t>заявником відомостей про себе та, при наявності, вказати електронну пошту викривача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21-22). </w:t>
      </w:r>
    </w:p>
    <w:p w:rsidR="009967F5" w:rsidRDefault="006E5E58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Якщо викривач не зазначив відомостей про себе, тоді необхідно вибрати варіант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Ні </w:t>
      </w:r>
      <w:r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21).</w:t>
      </w:r>
    </w:p>
    <w:p w:rsidR="009967F5" w:rsidRDefault="006E5E5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5538027" cy="3192631"/>
            <wp:effectExtent l="12700" t="12700" r="12700" b="12700"/>
            <wp:docPr id="133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8027" cy="3192631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21</w:t>
      </w:r>
    </w:p>
    <w:p w:rsidR="009967F5" w:rsidRDefault="006E5E5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Якщо викривач зазначив відомості про себе, тоді необхідно вибрати варіант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Так </w:t>
      </w:r>
      <w:r>
        <w:rPr>
          <w:rFonts w:ascii="Times New Roman" w:eastAsia="Times New Roman" w:hAnsi="Times New Roman" w:cs="Times New Roman"/>
          <w:sz w:val="26"/>
          <w:szCs w:val="26"/>
        </w:rPr>
        <w:t>і заповнити дані викривача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22). </w:t>
      </w:r>
    </w:p>
    <w:p w:rsidR="009967F5" w:rsidRDefault="006E5E58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>
            <wp:extent cx="4948238" cy="2868663"/>
            <wp:effectExtent l="12700" t="12700" r="12700" b="12700"/>
            <wp:docPr id="134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8238" cy="286866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22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продовження процесу необхідно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Якщо необхідно відредагувати інформацію попереднього етапу, натиснути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Назад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967F5" w:rsidRDefault="006E5E58">
      <w:pPr>
        <w:pStyle w:val="3"/>
      </w:pPr>
      <w:bookmarkStart w:id="16" w:name="_heading=h.1ci93xb" w:colFirst="0" w:colLast="0"/>
      <w:bookmarkEnd w:id="16"/>
      <w:r>
        <w:t>Крок 4 – Джерело отримання інформації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 четвертому кроці необхідно вказати джерело, з якого викривач дізнався про правопорушення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23).</w:t>
      </w:r>
    </w:p>
    <w:p w:rsidR="009967F5" w:rsidRDefault="006E5E58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110163" cy="2979513"/>
            <wp:effectExtent l="12700" t="12700" r="12700" b="12700"/>
            <wp:docPr id="135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0163" cy="297951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23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Необхідний варіант треба 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ибрати з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випадаючого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списку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24).</w:t>
      </w:r>
    </w:p>
    <w:p w:rsidR="009967F5" w:rsidRDefault="006E5E58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>
            <wp:extent cx="5731200" cy="3327400"/>
            <wp:effectExtent l="12700" t="12700" r="12700" b="12700"/>
            <wp:docPr id="136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24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продовження процесу необхідно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Якщо необхідно відредагувати інформацію попереднього етапу, натиснути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Назад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9967F5" w:rsidRDefault="006E5E58">
      <w:pPr>
        <w:pStyle w:val="3"/>
      </w:pPr>
      <w:bookmarkStart w:id="17" w:name="_heading=h.3whwml4" w:colFirst="0" w:colLast="0"/>
      <w:bookmarkEnd w:id="17"/>
      <w:r>
        <w:t>Крок 5 – Про яке порушення повідомив викривач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 п’ятому кроці необхідно обрати один тип правопорушення, про яке повідомив викривач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25):</w:t>
      </w:r>
    </w:p>
    <w:p w:rsidR="009967F5" w:rsidRDefault="006E5E58">
      <w:pPr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Кримінальні корупційні правопорушення, передбачені КК України;</w:t>
      </w:r>
    </w:p>
    <w:p w:rsidR="009967F5" w:rsidRDefault="006E5E58">
      <w:pPr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Правопорушення, пов’язані з корупцією, передбачені КУпАП. </w:t>
      </w:r>
    </w:p>
    <w:p w:rsidR="009967F5" w:rsidRDefault="006E5E58">
      <w:pPr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Інші порушення Закону України «Про за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побігання корупції». 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У обраному типі правопорушення з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випадаючого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списку необхідно вибрати статтю або декілька, які відповідають правопорушенню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25). при обранні статей 172-4 - 172-9-2 КУпАП потрібно обрати, хто вчинив правопорушення.</w:t>
      </w:r>
    </w:p>
    <w:p w:rsidR="009967F5" w:rsidRDefault="006E5E58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>
            <wp:extent cx="5761045" cy="3136900"/>
            <wp:effectExtent l="0" t="0" r="0" b="0"/>
            <wp:docPr id="81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045" cy="313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25</w:t>
      </w:r>
    </w:p>
    <w:p w:rsidR="009967F5" w:rsidRDefault="006E5E58">
      <w:pPr>
        <w:ind w:firstLine="720"/>
        <w:jc w:val="both"/>
        <w:rPr>
          <w:rFonts w:ascii="Liberation Serif" w:eastAsia="Liberation Serif" w:hAnsi="Liberation Serif" w:cs="Liberation Serif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продовження процесу необхідно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Якщо необхідно відредагувати інформацію попереднього етапу, натиснути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Назад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9967F5" w:rsidRDefault="006E5E58">
      <w:pPr>
        <w:pStyle w:val="3"/>
      </w:pPr>
      <w:bookmarkStart w:id="18" w:name="_heading=h.2bn6wsx" w:colFirst="0" w:colLast="0"/>
      <w:bookmarkEnd w:id="18"/>
      <w:r>
        <w:t>Крок 6 – Обставини правопорушення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 шостому кроці необхідно вказати обставини правопорушення та завантажити підтве</w:t>
      </w:r>
      <w:r>
        <w:rPr>
          <w:rFonts w:ascii="Times New Roman" w:eastAsia="Times New Roman" w:hAnsi="Times New Roman" w:cs="Times New Roman"/>
          <w:sz w:val="26"/>
          <w:szCs w:val="26"/>
        </w:rPr>
        <w:t>рджуючі матеріали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26): </w:t>
      </w:r>
    </w:p>
    <w:p w:rsidR="009967F5" w:rsidRDefault="006E5E58">
      <w:pPr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ПІБ та посади осіб, що вчинили правопорушення (необов’язково).</w:t>
      </w:r>
    </w:p>
    <w:p w:rsidR="009967F5" w:rsidRDefault="006E5E58">
      <w:pPr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Місце вчинення правопорушення, якщо відомо (необов’язково).</w:t>
      </w:r>
    </w:p>
    <w:p w:rsidR="009967F5" w:rsidRDefault="006E5E58">
      <w:pPr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Дата вчинення правопорушення, якщо відомо (необов’язково).</w:t>
      </w:r>
    </w:p>
    <w:p w:rsidR="009967F5" w:rsidRDefault="006E5E58">
      <w:pPr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Повідомлення з описом правопорушення, заповн</w:t>
      </w:r>
      <w:r>
        <w:rPr>
          <w:rFonts w:ascii="Times New Roman" w:eastAsia="Times New Roman" w:hAnsi="Times New Roman" w:cs="Times New Roman"/>
          <w:sz w:val="26"/>
          <w:szCs w:val="26"/>
        </w:rPr>
        <w:t>ення цього поля є обов’язковим.</w:t>
      </w:r>
    </w:p>
    <w:p w:rsidR="009967F5" w:rsidRDefault="006E5E58">
      <w:pPr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Підтверджуючі матеріали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27).</w:t>
      </w:r>
    </w:p>
    <w:p w:rsidR="009967F5" w:rsidRDefault="009967F5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967F5" w:rsidRDefault="006E5E58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>
            <wp:extent cx="5731200" cy="3327400"/>
            <wp:effectExtent l="12700" t="12700" r="12700" b="12700"/>
            <wp:docPr id="137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26</w:t>
      </w:r>
    </w:p>
    <w:p w:rsidR="009967F5" w:rsidRDefault="006E5E58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>
            <wp:extent cx="5731200" cy="3327400"/>
            <wp:effectExtent l="12700" t="12700" r="12700" b="12700"/>
            <wp:docPr id="138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27</w:t>
      </w:r>
    </w:p>
    <w:p w:rsidR="009967F5" w:rsidRDefault="006E5E58">
      <w:pPr>
        <w:ind w:firstLine="720"/>
        <w:jc w:val="both"/>
        <w:rPr>
          <w:rFonts w:ascii="Liberation Serif" w:eastAsia="Liberation Serif" w:hAnsi="Liberation Serif" w:cs="Liberation Serif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продовження процесу необхідно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Якщо необхідно відредагувати інформацію попереднього етапу, натиснути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Назад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9967F5" w:rsidRDefault="006E5E58">
      <w:pPr>
        <w:pStyle w:val="3"/>
        <w:jc w:val="both"/>
      </w:pPr>
      <w:bookmarkStart w:id="19" w:name="_heading=h.qsh70q" w:colFirst="0" w:colLast="0"/>
      <w:bookmarkEnd w:id="19"/>
      <w:r>
        <w:t>Крок 7 – Перевірка інформації та завершення оформлення звернення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сьомому кроці необхідно перевірити внесену інформацію та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Сформувати документ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для формування документу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28). </w:t>
      </w:r>
    </w:p>
    <w:p w:rsidR="009967F5" w:rsidRDefault="006E5E58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114300" distB="114300" distL="114300" distR="114300">
            <wp:extent cx="5731200" cy="3327400"/>
            <wp:effectExtent l="12700" t="12700" r="12700" b="12700"/>
            <wp:docPr id="139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28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Після натискання кнопки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Сформувати документ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від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ображається сторінка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передпоказу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документа, де можна переглянути всю внесену інформацію та натиснути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Готово </w:t>
      </w:r>
      <w:r>
        <w:rPr>
          <w:rFonts w:ascii="Times New Roman" w:eastAsia="Times New Roman" w:hAnsi="Times New Roman" w:cs="Times New Roman"/>
          <w:sz w:val="26"/>
          <w:szCs w:val="26"/>
        </w:rPr>
        <w:t>для завершення оформлення повідомлення викривача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29).</w:t>
      </w:r>
    </w:p>
    <w:p w:rsidR="009967F5" w:rsidRDefault="009967F5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967F5" w:rsidRDefault="006E5E58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31200" cy="3340100"/>
            <wp:effectExtent l="12700" t="12700" r="12700" b="12700"/>
            <wp:docPr id="140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401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9967F5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Якщо необхідно відредагувати інформацію звернення, натиснути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Назад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і повернутися до </w:t>
      </w:r>
      <w:r>
        <w:rPr>
          <w:rFonts w:ascii="Times New Roman" w:eastAsia="Times New Roman" w:hAnsi="Times New Roman" w:cs="Times New Roman"/>
          <w:sz w:val="26"/>
          <w:szCs w:val="26"/>
        </w:rPr>
        <w:t>потрібного кроку для редагування.</w:t>
      </w:r>
    </w:p>
    <w:p w:rsidR="009967F5" w:rsidRDefault="006E5E58">
      <w:pPr>
        <w:ind w:firstLine="720"/>
        <w:jc w:val="both"/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Для завершення процесу необхідно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Готово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Після натискання кнопки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Готово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буде відображено інформацію, що повідомлення зареєстровано 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30).</w:t>
      </w:r>
    </w:p>
    <w:p w:rsidR="009967F5" w:rsidRDefault="006E5E58">
      <w:pPr>
        <w:jc w:val="center"/>
      </w:pPr>
      <w:r>
        <w:rPr>
          <w:noProof/>
        </w:rPr>
        <w:drawing>
          <wp:inline distT="114300" distB="114300" distL="114300" distR="114300">
            <wp:extent cx="4929188" cy="2857619"/>
            <wp:effectExtent l="12700" t="12700" r="12700" b="12700"/>
            <wp:docPr id="141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9188" cy="285761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30</w:t>
      </w:r>
    </w:p>
    <w:p w:rsidR="009967F5" w:rsidRDefault="0022160B">
      <w:pPr>
        <w:pStyle w:val="2"/>
        <w:keepNext w:val="0"/>
        <w:keepLines w:val="0"/>
        <w:spacing w:line="276" w:lineRule="auto"/>
      </w:pPr>
      <w:bookmarkStart w:id="20" w:name="_heading=h.3as4poj" w:colFirst="0" w:colLast="0"/>
      <w:bookmarkEnd w:id="20"/>
      <w:r>
        <w:rPr>
          <w:lang w:val="uk-UA"/>
        </w:rPr>
        <w:t>3</w:t>
      </w:r>
      <w:r w:rsidR="006E5E58">
        <w:t>.4 Змінити статус викривача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 цьому розділі керівник організації може змінити статус викривача. Для цього необхідно вибрати відповідний розділ у системі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31)  і виконати наступні кроки.</w:t>
      </w:r>
    </w:p>
    <w:p w:rsidR="009967F5" w:rsidRDefault="006E5E58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61045" cy="2794000"/>
            <wp:effectExtent l="0" t="0" r="0" b="0"/>
            <wp:docPr id="132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045" cy="279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31</w:t>
      </w:r>
    </w:p>
    <w:p w:rsidR="009967F5" w:rsidRDefault="006E5E58">
      <w:pPr>
        <w:pStyle w:val="3"/>
      </w:pPr>
      <w:bookmarkStart w:id="21" w:name="_heading=h.1pxezwc" w:colFirst="0" w:colLast="0"/>
      <w:bookmarkEnd w:id="21"/>
      <w:r>
        <w:t>Крок 1 – Обрати повідомлення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 першому кроці необхідно обрати повідомлення викривача, статус якого необхідно змінити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32). </w:t>
      </w:r>
    </w:p>
    <w:p w:rsidR="009967F5" w:rsidRDefault="006E5E58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>
            <wp:extent cx="5731200" cy="3327400"/>
            <wp:effectExtent l="12700" t="12700" r="12700" b="12700"/>
            <wp:docPr id="9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32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продовження процесу необхідно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967F5" w:rsidRDefault="006E5E58">
      <w:pPr>
        <w:pStyle w:val="3"/>
      </w:pPr>
      <w:bookmarkStart w:id="22" w:name="_heading=h.49x2ik5" w:colFirst="0" w:colLast="0"/>
      <w:bookmarkEnd w:id="22"/>
      <w:r>
        <w:t>Крок 2 – Статус викривача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 другому кроці необхідно вказати актуальний статус вик</w:t>
      </w:r>
      <w:r>
        <w:rPr>
          <w:rFonts w:ascii="Times New Roman" w:eastAsia="Times New Roman" w:hAnsi="Times New Roman" w:cs="Times New Roman"/>
          <w:sz w:val="26"/>
          <w:szCs w:val="26"/>
        </w:rPr>
        <w:t>ривача, причину зміни та додати документ, на основі якого вносяться зміни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33).</w:t>
      </w:r>
    </w:p>
    <w:p w:rsidR="009967F5" w:rsidRDefault="006E5E58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472113" cy="3172371"/>
            <wp:effectExtent l="12700" t="12700" r="12700" b="12700"/>
            <wp:docPr id="9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2113" cy="3172371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33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завершення процесу необхідно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Готово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967F5" w:rsidRDefault="0022160B">
      <w:pPr>
        <w:pStyle w:val="2"/>
        <w:keepNext w:val="0"/>
        <w:keepLines w:val="0"/>
        <w:spacing w:line="276" w:lineRule="auto"/>
      </w:pPr>
      <w:bookmarkStart w:id="23" w:name="_heading=h.2p2csry" w:colFirst="0" w:colLast="0"/>
      <w:bookmarkEnd w:id="23"/>
      <w:r>
        <w:rPr>
          <w:lang w:val="uk-UA"/>
        </w:rPr>
        <w:t>3</w:t>
      </w:r>
      <w:r w:rsidR="006E5E58">
        <w:t xml:space="preserve">.5 Сповіщення 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В даному розділі порталу керівнику організації приходять сповіщення про повідомлення, я</w:t>
      </w:r>
      <w:r>
        <w:rPr>
          <w:rFonts w:ascii="Times New Roman" w:eastAsia="Times New Roman" w:hAnsi="Times New Roman" w:cs="Times New Roman"/>
          <w:sz w:val="26"/>
          <w:szCs w:val="26"/>
        </w:rPr>
        <w:t>кі надійшли на у кабінет на розгляд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34).</w:t>
      </w:r>
    </w:p>
    <w:p w:rsidR="009967F5" w:rsidRDefault="006E5E58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61045" cy="2120900"/>
            <wp:effectExtent l="0" t="0" r="0" b="0"/>
            <wp:docPr id="123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045" cy="212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34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Для навігації по розділу необхідно використовувати навігаційну панель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35), де доступні наступні функції:</w:t>
      </w:r>
    </w:p>
    <w:p w:rsidR="009967F5" w:rsidRDefault="006E5E58">
      <w:pPr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Тільки непрочитані </w:t>
      </w:r>
      <w:r>
        <w:rPr>
          <w:rFonts w:ascii="Times New Roman" w:eastAsia="Times New Roman" w:hAnsi="Times New Roman" w:cs="Times New Roman"/>
          <w:sz w:val="26"/>
          <w:szCs w:val="26"/>
        </w:rPr>
        <w:t>- показує тільки непрочитані сповіщення;</w:t>
      </w:r>
    </w:p>
    <w:p w:rsidR="009967F5" w:rsidRDefault="006E5E58">
      <w:pPr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Пошук </w:t>
      </w:r>
      <w:r>
        <w:rPr>
          <w:rFonts w:ascii="Times New Roman" w:eastAsia="Times New Roman" w:hAnsi="Times New Roman" w:cs="Times New Roman"/>
          <w:sz w:val="26"/>
          <w:szCs w:val="26"/>
        </w:rPr>
        <w:t>- дозволяє шукати сповіщення по даті та назві;</w:t>
      </w:r>
    </w:p>
    <w:p w:rsidR="009967F5" w:rsidRDefault="006E5E58">
      <w:pPr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Кнопка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Оновити </w:t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438150" cy="371475"/>
            <wp:effectExtent l="0" t="0" r="0" b="0"/>
            <wp:docPr id="9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- оновлює сторінку сповіщень; </w:t>
      </w:r>
    </w:p>
    <w:p w:rsidR="009967F5" w:rsidRDefault="006E5E58">
      <w:pPr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Навігація по сторінкам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1392075" cy="409434"/>
            <wp:effectExtent l="0" t="0" r="0" b="0"/>
            <wp:docPr id="9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2075" cy="4094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>- надає можливість переглядати різні сторінки сповіщень;</w:t>
      </w:r>
    </w:p>
    <w:p w:rsidR="009967F5" w:rsidRDefault="006E5E58">
      <w:pPr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Відображення поточної нумерації сповіщень на сторінці </w:t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1323975" cy="447675"/>
            <wp:effectExtent l="0" t="0" r="0" b="0"/>
            <wp:docPr id="9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44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9967F5" w:rsidRDefault="006E5E58">
      <w:pPr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Колонки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- можливість налаштувати відображення колонок при відображення сповіщень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36). </w:t>
      </w:r>
    </w:p>
    <w:p w:rsidR="009967F5" w:rsidRDefault="006E5E58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31200" cy="787400"/>
            <wp:effectExtent l="12700" t="12700" r="12700" b="12700"/>
            <wp:docPr id="10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35</w:t>
      </w:r>
    </w:p>
    <w:p w:rsidR="009967F5" w:rsidRDefault="006E5E58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>
            <wp:extent cx="1520662" cy="1785732"/>
            <wp:effectExtent l="12700" t="12700" r="12700" b="12700"/>
            <wp:docPr id="10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0662" cy="178573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36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Для перегляду будь-якого сповіщення необхідно натиснути на нього лівою кнопкою миші, після чого можна буде одразу перейти до його опрацювання     нати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снувши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“Переглянути”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37).</w:t>
      </w:r>
    </w:p>
    <w:p w:rsidR="009967F5" w:rsidRDefault="009967F5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967F5" w:rsidRDefault="006E5E58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61045" cy="635000"/>
            <wp:effectExtent l="0" t="0" r="0" b="0"/>
            <wp:docPr id="94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045" cy="63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37</w:t>
      </w:r>
    </w:p>
    <w:p w:rsidR="009967F5" w:rsidRDefault="0022160B">
      <w:pPr>
        <w:pStyle w:val="2"/>
      </w:pPr>
      <w:bookmarkStart w:id="24" w:name="_heading=h.147n2zr" w:colFirst="0" w:colLast="0"/>
      <w:bookmarkEnd w:id="24"/>
      <w:r>
        <w:rPr>
          <w:lang w:val="uk-UA"/>
        </w:rPr>
        <w:t>3</w:t>
      </w:r>
      <w:r w:rsidR="006E5E58">
        <w:t xml:space="preserve">.6 Мої задачі 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У даному розділі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Керівник організації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бачить вхідні повідомлення, які були надіслані викривачами, повідомлення, прийняті через кабінети користувачів та повідомлення, які були опрацьовані іншими кор</w:t>
      </w:r>
      <w:r>
        <w:rPr>
          <w:rFonts w:ascii="Times New Roman" w:eastAsia="Times New Roman" w:hAnsi="Times New Roman" w:cs="Times New Roman"/>
          <w:sz w:val="26"/>
          <w:szCs w:val="26"/>
        </w:rPr>
        <w:t>истувачами та надіслані керівнику на погодження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38). Доступна така інформація про повідомлення: </w:t>
      </w:r>
    </w:p>
    <w:p w:rsidR="009967F5" w:rsidRDefault="006E5E58">
      <w:pPr>
        <w:numPr>
          <w:ilvl w:val="0"/>
          <w:numId w:val="12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Ідентифікатор повідомлення;</w:t>
      </w:r>
    </w:p>
    <w:p w:rsidR="009967F5" w:rsidRDefault="006E5E58">
      <w:pPr>
        <w:numPr>
          <w:ilvl w:val="0"/>
          <w:numId w:val="12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Статус;</w:t>
      </w:r>
    </w:p>
    <w:p w:rsidR="009967F5" w:rsidRDefault="006E5E58">
      <w:pPr>
        <w:numPr>
          <w:ilvl w:val="0"/>
          <w:numId w:val="12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Хто подав/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вніс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повідомлення;</w:t>
      </w:r>
    </w:p>
    <w:p w:rsidR="009967F5" w:rsidRDefault="006E5E58">
      <w:pPr>
        <w:numPr>
          <w:ilvl w:val="0"/>
          <w:numId w:val="12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Дата подання;</w:t>
      </w:r>
    </w:p>
    <w:p w:rsidR="009967F5" w:rsidRDefault="006E5E58">
      <w:pPr>
        <w:numPr>
          <w:ilvl w:val="0"/>
          <w:numId w:val="12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Вид правопорушення;</w:t>
      </w:r>
    </w:p>
    <w:p w:rsidR="009967F5" w:rsidRDefault="006E5E58">
      <w:pPr>
        <w:numPr>
          <w:ilvl w:val="0"/>
          <w:numId w:val="12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Шлях подання;</w:t>
      </w:r>
    </w:p>
    <w:p w:rsidR="009967F5" w:rsidRDefault="006E5E58">
      <w:pPr>
        <w:numPr>
          <w:ilvl w:val="0"/>
          <w:numId w:val="12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Хто вчинив правопорушення;</w:t>
      </w:r>
    </w:p>
    <w:p w:rsidR="009967F5" w:rsidRDefault="006E5E58">
      <w:pPr>
        <w:numPr>
          <w:ilvl w:val="0"/>
          <w:numId w:val="12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Статус повідомлення;</w:t>
      </w:r>
    </w:p>
    <w:p w:rsidR="009967F5" w:rsidRDefault="006E5E58">
      <w:pPr>
        <w:numPr>
          <w:ilvl w:val="0"/>
          <w:numId w:val="12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Статус викривача;</w:t>
      </w:r>
    </w:p>
    <w:p w:rsidR="009967F5" w:rsidRDefault="006E5E58">
      <w:pPr>
        <w:numPr>
          <w:ilvl w:val="0"/>
          <w:numId w:val="12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ПІБ виконавця;</w:t>
      </w:r>
    </w:p>
    <w:p w:rsidR="009967F5" w:rsidRDefault="006E5E58">
      <w:pPr>
        <w:numPr>
          <w:ilvl w:val="0"/>
          <w:numId w:val="12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Термін виконання.</w:t>
      </w:r>
    </w:p>
    <w:p w:rsidR="009967F5" w:rsidRDefault="009967F5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967F5" w:rsidRDefault="006E5E58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lastRenderedPageBreak/>
        <w:drawing>
          <wp:inline distT="114300" distB="114300" distL="114300" distR="114300">
            <wp:extent cx="5761045" cy="2197100"/>
            <wp:effectExtent l="0" t="0" r="0" b="0"/>
            <wp:docPr id="110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045" cy="219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38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При відкритті повідомлення в правій частині екрану відображається інформаційна панель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39), в якій можна переглянути інформацію про заяву, а саме:</w:t>
      </w:r>
    </w:p>
    <w:p w:rsidR="009967F5" w:rsidRDefault="006E5E58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Статус повідомлення;</w:t>
      </w:r>
    </w:p>
    <w:p w:rsidR="009967F5" w:rsidRDefault="006E5E58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Ідентифікатор повідомлення;</w:t>
      </w:r>
    </w:p>
    <w:p w:rsidR="009967F5" w:rsidRDefault="006E5E58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Дата подання повідомлення;</w:t>
      </w:r>
    </w:p>
    <w:p w:rsidR="009967F5" w:rsidRDefault="006E5E58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Вид правопорушення;</w:t>
      </w:r>
    </w:p>
    <w:p w:rsidR="009967F5" w:rsidRDefault="006E5E58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Кінцева дата виконання;</w:t>
      </w:r>
    </w:p>
    <w:p w:rsidR="009967F5" w:rsidRDefault="006E5E58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Інформація про виконавця та можливість призначити виконавця.</w:t>
      </w:r>
    </w:p>
    <w:p w:rsidR="009967F5" w:rsidRDefault="006E5E58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31200" cy="3327400"/>
            <wp:effectExtent l="12700" t="12700" r="12700" b="12700"/>
            <wp:docPr id="8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39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За бажання інформаційну панель можна згорнути, натиснувши на кнопку </w:t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447675" cy="438150"/>
            <wp:effectExtent l="0" t="0" r="0" b="0"/>
            <wp:docPr id="8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39).</w:t>
      </w:r>
    </w:p>
    <w:p w:rsidR="009967F5" w:rsidRDefault="009967F5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967F5" w:rsidRDefault="006E5E58">
      <w:pPr>
        <w:shd w:val="clear" w:color="auto" w:fill="EFEFEF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b/>
          <w:color w:val="980000"/>
          <w:sz w:val="26"/>
          <w:szCs w:val="26"/>
        </w:rPr>
        <w:t xml:space="preserve"> УВАГА! </w:t>
      </w:r>
      <w:r>
        <w:rPr>
          <w:rFonts w:ascii="Times New Roman" w:eastAsia="Times New Roman" w:hAnsi="Times New Roman" w:cs="Times New Roman"/>
          <w:sz w:val="26"/>
          <w:szCs w:val="26"/>
        </w:rPr>
        <w:t>У цьому розділі відображаються тільки ті повідомлення, по яким не призначено виконавця або які надійшли на погодження.</w:t>
      </w:r>
    </w:p>
    <w:p w:rsidR="009967F5" w:rsidRDefault="009967F5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Всі повідомлення в кабінеті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за замовчуванням призначаються на керівника організації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та відображаються у цьому розділі. Керівник організації може або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сам розглянути повідомлення або призначити виконавця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Після призначення виконавця повідомлення переходять до відповідальної за виконання особи й не відображаються в даному розділі. </w:t>
      </w:r>
    </w:p>
    <w:p w:rsidR="009967F5" w:rsidRDefault="0022160B">
      <w:pPr>
        <w:pStyle w:val="3"/>
      </w:pPr>
      <w:bookmarkStart w:id="25" w:name="_heading=h.3o7alnk" w:colFirst="0" w:colLast="0"/>
      <w:bookmarkEnd w:id="25"/>
      <w:r>
        <w:rPr>
          <w:lang w:val="uk-UA"/>
        </w:rPr>
        <w:t>3</w:t>
      </w:r>
      <w:r w:rsidR="006E5E58">
        <w:t>.6.1 Ро</w:t>
      </w:r>
      <w:r w:rsidR="006E5E58">
        <w:t>згляд повідомлення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Для розгляду повідомлення керівнику організації необхідно вибрати повідомлення зі списку та натиснути на нього лівою кнопкою миші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38). 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Після чого буде відкрите вікно розгляду повідомлення, де необхідно виконати наступні кроки, що </w:t>
      </w:r>
      <w:r>
        <w:rPr>
          <w:rFonts w:ascii="Times New Roman" w:eastAsia="Times New Roman" w:hAnsi="Times New Roman" w:cs="Times New Roman"/>
          <w:sz w:val="26"/>
          <w:szCs w:val="26"/>
        </w:rPr>
        <w:t>описано нижче.</w:t>
      </w:r>
    </w:p>
    <w:p w:rsidR="009967F5" w:rsidRDefault="009967F5">
      <w:pPr>
        <w:pStyle w:val="4"/>
        <w:keepNext w:val="0"/>
        <w:keepLines w:val="0"/>
      </w:pPr>
      <w:bookmarkStart w:id="26" w:name="_heading=h.br2yhxft7ia4" w:colFirst="0" w:colLast="0"/>
      <w:bookmarkEnd w:id="26"/>
    </w:p>
    <w:p w:rsidR="009967F5" w:rsidRDefault="006E5E58">
      <w:pPr>
        <w:pStyle w:val="4"/>
        <w:keepNext w:val="0"/>
        <w:keepLines w:val="0"/>
      </w:pPr>
      <w:bookmarkStart w:id="27" w:name="_heading=h.23ckvvd" w:colFirst="0" w:colLast="0"/>
      <w:bookmarkEnd w:id="27"/>
      <w:r>
        <w:t>Крок 1 – Інформація по повідомлення про корупцію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 першому доступна інформація про повідомлення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40). Виконавцю необхідно ознайомитися з нею. Для продовження процесу необхідно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9967F5" w:rsidRDefault="009967F5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967F5" w:rsidRDefault="006E5E58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inline distT="114300" distB="114300" distL="114300" distR="114300">
            <wp:extent cx="5731200" cy="3352800"/>
            <wp:effectExtent l="12700" t="12700" r="12700" b="12700"/>
            <wp:docPr id="84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528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40</w:t>
      </w:r>
    </w:p>
    <w:p w:rsidR="009967F5" w:rsidRDefault="006E5E58">
      <w:pPr>
        <w:pStyle w:val="4"/>
      </w:pPr>
      <w:bookmarkStart w:id="28" w:name="_heading=h.ihv636" w:colFirst="0" w:colLast="0"/>
      <w:bookmarkEnd w:id="28"/>
      <w:r>
        <w:lastRenderedPageBreak/>
        <w:t>Крок 2 – Документ</w:t>
      </w:r>
      <w:r>
        <w:t>и викривача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 другому кроці можна ознайомитись із повідомленням та документами, які викривач надав в якості підтверджуючих документів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41). </w:t>
      </w:r>
    </w:p>
    <w:p w:rsidR="009967F5" w:rsidRDefault="006E5E58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31200" cy="3327400"/>
            <wp:effectExtent l="12700" t="12700" r="12700" b="12700"/>
            <wp:docPr id="8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41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завантаження документів необхідно відмітити потрібні документи, натиснути кнопку </w:t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333375" cy="361950"/>
            <wp:effectExtent l="0" t="0" r="0" b="0"/>
            <wp:docPr id="8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42). Для перегляду документів необхідно натиснути кнопку </w:t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33400" cy="381000"/>
            <wp:effectExtent l="0" t="0" r="0" b="0"/>
            <wp:docPr id="8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42). Для друку документу необхідно натиснути кнопку </w:t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61975" cy="381000"/>
            <wp:effectExtent l="0" t="0" r="0" b="0"/>
            <wp:docPr id="8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42). </w:t>
      </w:r>
    </w:p>
    <w:p w:rsidR="009967F5" w:rsidRDefault="009967F5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967F5" w:rsidRDefault="006E5E58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31200" cy="901700"/>
            <wp:effectExtent l="12700" t="12700" r="12700" b="12700"/>
            <wp:docPr id="8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01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42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продовження процесу необхідно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Якщо необхідно повернутися до попереднього етапу, натиснути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Назад.</w:t>
      </w:r>
    </w:p>
    <w:p w:rsidR="009967F5" w:rsidRDefault="006E5E58">
      <w:pPr>
        <w:pStyle w:val="4"/>
      </w:pPr>
      <w:bookmarkStart w:id="29" w:name="_heading=h.32hioqz" w:colFirst="0" w:colLast="0"/>
      <w:bookmarkEnd w:id="29"/>
      <w:r>
        <w:t>Крок 3 – Інформація для канцелярії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 третьому кроці необхідно заповнити дані для канцелярії. Для цього доступні наступні інструменти:</w:t>
      </w:r>
    </w:p>
    <w:p w:rsidR="009967F5" w:rsidRDefault="006E5E58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Таблиця з даними про повідомлення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43).</w:t>
      </w:r>
    </w:p>
    <w:p w:rsidR="009967F5" w:rsidRDefault="006E5E58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>
            <wp:extent cx="3933825" cy="1028700"/>
            <wp:effectExtent l="12700" t="12700" r="12700" b="12700"/>
            <wp:docPr id="9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028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43</w:t>
      </w:r>
    </w:p>
    <w:p w:rsidR="009967F5" w:rsidRDefault="006E5E58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Інструменти для її редагування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44).</w:t>
      </w:r>
    </w:p>
    <w:p w:rsidR="009967F5" w:rsidRDefault="006E5E58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2476500" cy="457200"/>
            <wp:effectExtent l="0" t="0" r="0" b="0"/>
            <wp:docPr id="11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44</w:t>
      </w:r>
    </w:p>
    <w:p w:rsidR="009967F5" w:rsidRDefault="006E5E58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Дані про повідомлення та його виконавця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45).</w:t>
      </w:r>
    </w:p>
    <w:p w:rsidR="009967F5" w:rsidRDefault="006E5E58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31200" cy="2095500"/>
            <wp:effectExtent l="12700" t="12700" r="12700" b="12700"/>
            <wp:docPr id="11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955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45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продовження процесу необхідно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Якщо необхідно повернутися до попереднього етапу, натиснути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Назад.</w:t>
      </w:r>
    </w:p>
    <w:p w:rsidR="009967F5" w:rsidRDefault="006E5E58">
      <w:pPr>
        <w:pStyle w:val="4"/>
      </w:pPr>
      <w:bookmarkStart w:id="30" w:name="_heading=h.1hmsyys" w:colFirst="0" w:colLast="0"/>
      <w:bookmarkEnd w:id="30"/>
      <w:r>
        <w:t>Крок 4 – Прийняття рішення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 четвертому кроці виконавцю необхідно прийняти рішення по повідомленню. Для цього необхідно вибрати один з варіантів зі списку та додати файл результату розгляду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46).</w:t>
      </w:r>
    </w:p>
    <w:p w:rsidR="009967F5" w:rsidRDefault="006E5E58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>
            <wp:extent cx="5731200" cy="3327400"/>
            <wp:effectExtent l="12700" t="12700" r="12700" b="12700"/>
            <wp:docPr id="114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46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Якщо обраний один з наступних статусів:</w:t>
      </w:r>
    </w:p>
    <w:p w:rsidR="009967F5" w:rsidRDefault="006E5E58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Повідомлення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відхилено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9967F5" w:rsidRDefault="006E5E58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Повідомлення підлягає розгляду як звернення громадян;</w:t>
      </w:r>
    </w:p>
    <w:p w:rsidR="009967F5" w:rsidRDefault="006E5E58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Розгляд повідомлення припинено;</w:t>
      </w:r>
    </w:p>
    <w:p w:rsidR="009967F5" w:rsidRDefault="006E5E58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то для завершення розгляду повідомлення необхідно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Готово</w:t>
      </w:r>
      <w:r>
        <w:rPr>
          <w:rFonts w:ascii="Times New Roman" w:eastAsia="Times New Roman" w:hAnsi="Times New Roman" w:cs="Times New Roman"/>
          <w:sz w:val="26"/>
          <w:szCs w:val="26"/>
        </w:rPr>
        <w:t>, після чого буде відображено інформація про опрацювання повідомлення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</w:t>
      </w:r>
      <w:r>
        <w:rPr>
          <w:rFonts w:ascii="Times New Roman" w:eastAsia="Times New Roman" w:hAnsi="Times New Roman" w:cs="Times New Roman"/>
          <w:sz w:val="26"/>
          <w:szCs w:val="26"/>
        </w:rPr>
        <w:t>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47).</w:t>
      </w:r>
    </w:p>
    <w:p w:rsidR="009967F5" w:rsidRDefault="009967F5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967F5" w:rsidRDefault="006E5E58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2849400" cy="2525454"/>
            <wp:effectExtent l="12700" t="12700" r="12700" b="12700"/>
            <wp:docPr id="115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9400" cy="252545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47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Якщо обраний один із наступних статусів:</w:t>
      </w:r>
    </w:p>
    <w:p w:rsidR="009967F5" w:rsidRDefault="006E5E58">
      <w:pPr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Повідомлення розглянуто;</w:t>
      </w:r>
    </w:p>
    <w:p w:rsidR="009967F5" w:rsidRDefault="006E5E58">
      <w:pPr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Розгляд здійснюється в порядку, передбаченому КПК України;</w:t>
      </w:r>
    </w:p>
    <w:p w:rsidR="009967F5" w:rsidRDefault="006E5E58">
      <w:pPr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Розгляд здійснюється в порядку, передбаченому КУпАП;</w:t>
      </w:r>
    </w:p>
    <w:p w:rsidR="009967F5" w:rsidRDefault="006E5E58">
      <w:pPr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Розгляд як звернення викривача за захистом;</w:t>
      </w:r>
    </w:p>
    <w:p w:rsidR="009967F5" w:rsidRDefault="006E5E58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то виконавець,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після заповнення наявної інформації на четвертому кроці, переходить на п’ятий крок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Статус викривача.</w:t>
      </w:r>
    </w:p>
    <w:p w:rsidR="009967F5" w:rsidRDefault="006E5E58">
      <w:pPr>
        <w:pStyle w:val="4"/>
      </w:pPr>
      <w:bookmarkStart w:id="31" w:name="_heading=h.41mghml" w:colFirst="0" w:colLast="0"/>
      <w:bookmarkEnd w:id="31"/>
      <w:r>
        <w:t>Крок 5 – Статус викривача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 п’ятому кроці виконавцю необхідно вказати, чи має особа статус викривача. Для будь-якого з варіантів необхідно вказати підстав</w:t>
      </w:r>
      <w:r>
        <w:rPr>
          <w:rFonts w:ascii="Times New Roman" w:eastAsia="Times New Roman" w:hAnsi="Times New Roman" w:cs="Times New Roman"/>
          <w:sz w:val="26"/>
          <w:szCs w:val="26"/>
        </w:rPr>
        <w:t>у прийняття рішення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48).</w:t>
      </w:r>
    </w:p>
    <w:p w:rsidR="009967F5" w:rsidRDefault="006E5E58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31200" cy="3340100"/>
            <wp:effectExtent l="12700" t="12700" r="12700" b="12700"/>
            <wp:docPr id="116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401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48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Якщо особа не має статусу викривача, тоді необхідно обрати варіант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Ні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, вказати причину та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Готово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для завершення розгляду повідомлення. 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Якщо особа має статус викривача, тоді необхідно обрати варіант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Так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, вказати причину та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Сформувати документ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Після натискання кнопки відбувається формування документу, який підтверджує статус викривача, виконавець має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Підпи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сати та надіслати</w:t>
      </w:r>
      <w:r>
        <w:rPr>
          <w:rFonts w:ascii="Times New Roman" w:eastAsia="Times New Roman" w:hAnsi="Times New Roman" w:cs="Times New Roman"/>
          <w:sz w:val="26"/>
          <w:szCs w:val="26"/>
        </w:rPr>
        <w:t>, щоб завершити розгляд звернення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49).</w:t>
      </w:r>
    </w:p>
    <w:p w:rsidR="009967F5" w:rsidRDefault="006E5E58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>
            <wp:extent cx="5731200" cy="3327400"/>
            <wp:effectExtent l="12700" t="12700" r="12700" b="12700"/>
            <wp:docPr id="117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49</w:t>
      </w:r>
    </w:p>
    <w:p w:rsidR="009967F5" w:rsidRDefault="0022160B">
      <w:pPr>
        <w:pStyle w:val="3"/>
      </w:pPr>
      <w:bookmarkStart w:id="32" w:name="_heading=h.2grqrue" w:colFirst="0" w:colLast="0"/>
      <w:bookmarkEnd w:id="32"/>
      <w:r>
        <w:rPr>
          <w:lang w:val="uk-UA"/>
        </w:rPr>
        <w:t>3</w:t>
      </w:r>
      <w:r w:rsidR="006E5E58">
        <w:t>.6.2 Призначення виконавця для розгляду повідомлення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призначення виконавця необхідно натиснути на будь-якому повідомлення та натиснути на піктограму </w:t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438150" cy="390525"/>
            <wp:effectExtent l="0" t="0" r="0" b="0"/>
            <wp:docPr id="118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у полі Призначити виконавця </w:t>
      </w:r>
      <w:r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50).</w:t>
      </w:r>
    </w:p>
    <w:p w:rsidR="009967F5" w:rsidRDefault="009967F5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967F5" w:rsidRDefault="006E5E58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inline distT="114300" distB="114300" distL="114300" distR="114300">
            <wp:extent cx="5460175" cy="3183345"/>
            <wp:effectExtent l="12700" t="12700" r="12700" b="12700"/>
            <wp:docPr id="119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0175" cy="318334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50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Після цього необхідно зі списку вибрати виконавця та натиснути на його ПІБ для призначення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51). </w:t>
      </w:r>
    </w:p>
    <w:p w:rsidR="009967F5" w:rsidRDefault="009967F5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967F5" w:rsidRDefault="006E5E58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2339813" cy="3612729"/>
            <wp:effectExtent l="12700" t="12700" r="12700" b="12700"/>
            <wp:docPr id="120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813" cy="361272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51</w:t>
      </w:r>
    </w:p>
    <w:p w:rsidR="009967F5" w:rsidRDefault="006E5E58">
      <w:pPr>
        <w:ind w:firstLine="720"/>
        <w:jc w:val="both"/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Після цього буде призначено виконавця з розгляду повідомлення. </w:t>
      </w:r>
    </w:p>
    <w:p w:rsidR="009967F5" w:rsidRDefault="0022160B">
      <w:pPr>
        <w:pStyle w:val="2"/>
      </w:pPr>
      <w:bookmarkStart w:id="33" w:name="_heading=h.vx1227" w:colFirst="0" w:colLast="0"/>
      <w:bookmarkEnd w:id="33"/>
      <w:r>
        <w:rPr>
          <w:lang w:val="uk-UA"/>
        </w:rPr>
        <w:t>3</w:t>
      </w:r>
      <w:r w:rsidR="006E5E58">
        <w:t>.7 Задачі відділу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У даному розділі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Системи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Керівник організації </w:t>
      </w:r>
      <w:r>
        <w:rPr>
          <w:rFonts w:ascii="Times New Roman" w:eastAsia="Times New Roman" w:hAnsi="Times New Roman" w:cs="Times New Roman"/>
          <w:sz w:val="26"/>
          <w:szCs w:val="26"/>
        </w:rPr>
        <w:t>може ознайомитися  з усіма задачами, які перебувають на розгляді у його підрозділі/організації 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52). </w:t>
      </w:r>
    </w:p>
    <w:p w:rsidR="009967F5" w:rsidRDefault="009967F5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967F5" w:rsidRDefault="006E5E58">
      <w:pPr>
        <w:shd w:val="clear" w:color="auto" w:fill="EFEFEF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980000"/>
          <w:sz w:val="26"/>
          <w:szCs w:val="26"/>
        </w:rPr>
        <w:t>УВАГА!</w:t>
      </w:r>
      <w:r>
        <w:rPr>
          <w:rFonts w:ascii="Times New Roman" w:eastAsia="Times New Roman" w:hAnsi="Times New Roman" w:cs="Times New Roman"/>
          <w:color w:val="98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У цьому розділі відображаються тільки ті повідомлення, у яких керівником був призначений виконавець. </w:t>
      </w:r>
    </w:p>
    <w:p w:rsidR="009967F5" w:rsidRDefault="009967F5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 цьому розділі доступна така інформація про повідомлення:</w:t>
      </w:r>
    </w:p>
    <w:p w:rsidR="009967F5" w:rsidRDefault="006E5E58">
      <w:pPr>
        <w:numPr>
          <w:ilvl w:val="0"/>
          <w:numId w:val="9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Ідентифікатор повідомлення;</w:t>
      </w:r>
    </w:p>
    <w:p w:rsidR="009967F5" w:rsidRDefault="006E5E58">
      <w:pPr>
        <w:numPr>
          <w:ilvl w:val="0"/>
          <w:numId w:val="9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Статус;</w:t>
      </w:r>
    </w:p>
    <w:p w:rsidR="009967F5" w:rsidRDefault="006E5E58">
      <w:pPr>
        <w:numPr>
          <w:ilvl w:val="0"/>
          <w:numId w:val="9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Хто подав/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вніс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повідомлення;</w:t>
      </w:r>
    </w:p>
    <w:p w:rsidR="009967F5" w:rsidRDefault="006E5E58">
      <w:pPr>
        <w:numPr>
          <w:ilvl w:val="0"/>
          <w:numId w:val="9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Дата подання;</w:t>
      </w:r>
    </w:p>
    <w:p w:rsidR="009967F5" w:rsidRDefault="006E5E58">
      <w:pPr>
        <w:numPr>
          <w:ilvl w:val="0"/>
          <w:numId w:val="9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Вид правопорушення;</w:t>
      </w:r>
    </w:p>
    <w:p w:rsidR="009967F5" w:rsidRDefault="006E5E58">
      <w:pPr>
        <w:numPr>
          <w:ilvl w:val="0"/>
          <w:numId w:val="9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Шлях подання;</w:t>
      </w:r>
    </w:p>
    <w:p w:rsidR="009967F5" w:rsidRDefault="006E5E58">
      <w:pPr>
        <w:numPr>
          <w:ilvl w:val="0"/>
          <w:numId w:val="9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Хто вчинив правопорушення;</w:t>
      </w:r>
    </w:p>
    <w:p w:rsidR="009967F5" w:rsidRDefault="006E5E58">
      <w:pPr>
        <w:numPr>
          <w:ilvl w:val="0"/>
          <w:numId w:val="9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Статус повідомлення;</w:t>
      </w:r>
    </w:p>
    <w:p w:rsidR="009967F5" w:rsidRDefault="006E5E58">
      <w:pPr>
        <w:numPr>
          <w:ilvl w:val="0"/>
          <w:numId w:val="9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Статус викривача;</w:t>
      </w:r>
    </w:p>
    <w:p w:rsidR="009967F5" w:rsidRDefault="006E5E58">
      <w:pPr>
        <w:numPr>
          <w:ilvl w:val="0"/>
          <w:numId w:val="9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ПІБ виконавця;</w:t>
      </w:r>
    </w:p>
    <w:p w:rsidR="009967F5" w:rsidRDefault="006E5E58">
      <w:pPr>
        <w:numPr>
          <w:ilvl w:val="0"/>
          <w:numId w:val="9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Тер</w:t>
      </w:r>
      <w:r>
        <w:rPr>
          <w:rFonts w:ascii="Times New Roman" w:eastAsia="Times New Roman" w:hAnsi="Times New Roman" w:cs="Times New Roman"/>
          <w:sz w:val="26"/>
          <w:szCs w:val="26"/>
        </w:rPr>
        <w:t>мін виконання.</w:t>
      </w:r>
    </w:p>
    <w:p w:rsidR="009967F5" w:rsidRDefault="006E5E58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37729" cy="2893554"/>
            <wp:effectExtent l="12700" t="12700" r="12700" b="12700"/>
            <wp:docPr id="121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7729" cy="289355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52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Функціонал даного розділу аналогічний розділу </w:t>
      </w:r>
      <w:r>
        <w:rPr>
          <w:rFonts w:ascii="Times New Roman" w:eastAsia="Times New Roman" w:hAnsi="Times New Roman" w:cs="Times New Roman"/>
          <w:sz w:val="26"/>
          <w:szCs w:val="26"/>
          <w:u w:val="single"/>
        </w:rPr>
        <w:t>Мої задачі.</w:t>
      </w:r>
    </w:p>
    <w:p w:rsidR="009967F5" w:rsidRDefault="0022160B">
      <w:pPr>
        <w:pStyle w:val="2"/>
        <w:keepNext w:val="0"/>
        <w:keepLines w:val="0"/>
        <w:spacing w:line="276" w:lineRule="auto"/>
      </w:pPr>
      <w:bookmarkStart w:id="34" w:name="_heading=h.3fwokq0" w:colFirst="0" w:colLast="0"/>
      <w:bookmarkEnd w:id="34"/>
      <w:r>
        <w:rPr>
          <w:lang w:val="uk-UA"/>
        </w:rPr>
        <w:t>3</w:t>
      </w:r>
      <w:r w:rsidR="006E5E58">
        <w:t>.8 Архів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 даному розділі керівник організації може переглянути всі повідомлення, які розглянула його організація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53).</w:t>
      </w:r>
    </w:p>
    <w:p w:rsidR="009967F5" w:rsidRDefault="006E5E58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80840" cy="2626733"/>
            <wp:effectExtent l="12700" t="12700" r="12700" b="12700"/>
            <wp:docPr id="111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0840" cy="262673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52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перегляду будь-якого повідомлення необхідно натиснути на ньому лівою кнопкою миші. Інформація про повідомлення доступна у вигляді, який описаний у розділі </w:t>
      </w:r>
      <w:hyperlink w:anchor="_heading=h.3o7alnk">
        <w:r>
          <w:rPr>
            <w:rFonts w:ascii="Times New Roman" w:eastAsia="Times New Roman" w:hAnsi="Times New Roman" w:cs="Times New Roman"/>
            <w:color w:val="1155CC"/>
            <w:sz w:val="26"/>
            <w:szCs w:val="26"/>
            <w:u w:val="single"/>
          </w:rPr>
          <w:t>Розгляд повідомлення</w:t>
        </w:r>
      </w:hyperlink>
      <w:r>
        <w:rPr>
          <w:rFonts w:ascii="Times New Roman" w:eastAsia="Times New Roman" w:hAnsi="Times New Roman" w:cs="Times New Roman"/>
          <w:sz w:val="26"/>
          <w:szCs w:val="26"/>
        </w:rPr>
        <w:t>, за винятком відсутності можливості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редагувати будь-які дані повідомлення.</w:t>
      </w:r>
    </w:p>
    <w:p w:rsidR="009967F5" w:rsidRDefault="009967F5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967F5" w:rsidRDefault="0022160B">
      <w:pPr>
        <w:pStyle w:val="2"/>
        <w:keepNext w:val="0"/>
        <w:keepLines w:val="0"/>
        <w:spacing w:line="276" w:lineRule="auto"/>
      </w:pPr>
      <w:bookmarkStart w:id="35" w:name="_heading=h.1v1yuxt" w:colFirst="0" w:colLast="0"/>
      <w:bookmarkEnd w:id="35"/>
      <w:r>
        <w:rPr>
          <w:lang w:val="uk-UA"/>
        </w:rPr>
        <w:t>3</w:t>
      </w:r>
      <w:r w:rsidR="006E5E58">
        <w:t>.9 Архів змінених статусів викривачів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 цьому розділі керівник організації може переглянути історію зміни статусів викривачів в системі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54).</w:t>
      </w:r>
    </w:p>
    <w:p w:rsidR="009967F5" w:rsidRDefault="006E5E58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31200" cy="2895600"/>
            <wp:effectExtent l="12700" t="12700" r="12700" b="12700"/>
            <wp:docPr id="10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956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54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Доступна наступна інформація по повідомленнях:</w:t>
      </w:r>
    </w:p>
    <w:p w:rsidR="009967F5" w:rsidRDefault="006E5E58">
      <w:pPr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Ідентифіка</w:t>
      </w:r>
      <w:r>
        <w:rPr>
          <w:rFonts w:ascii="Times New Roman" w:eastAsia="Times New Roman" w:hAnsi="Times New Roman" w:cs="Times New Roman"/>
          <w:sz w:val="26"/>
          <w:szCs w:val="26"/>
        </w:rPr>
        <w:t>тор повідомлення;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9967F5" w:rsidRDefault="006E5E58">
      <w:pPr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Дата внесення змін;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9967F5" w:rsidRDefault="006E5E58">
      <w:pPr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Ким було змінено статус;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9967F5" w:rsidRDefault="006E5E58">
      <w:pPr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Причина зміни;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9967F5" w:rsidRDefault="006E5E58">
      <w:pPr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Статус викривача.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Для перегляду інформації по будь-якій заяві необхідно буде натиснути на неї лівою кнопкою миші.</w:t>
      </w:r>
    </w:p>
    <w:p w:rsidR="009967F5" w:rsidRDefault="0022160B">
      <w:pPr>
        <w:pStyle w:val="2"/>
        <w:keepNext w:val="0"/>
        <w:keepLines w:val="0"/>
        <w:spacing w:line="276" w:lineRule="auto"/>
      </w:pPr>
      <w:bookmarkStart w:id="36" w:name="_heading=h.4f1mdlm" w:colFirst="0" w:colLast="0"/>
      <w:bookmarkEnd w:id="36"/>
      <w:r>
        <w:rPr>
          <w:lang w:val="uk-UA"/>
        </w:rPr>
        <w:t>3</w:t>
      </w:r>
      <w:r w:rsidR="006E5E58">
        <w:t>.10 Реєстр користувачів</w:t>
      </w:r>
    </w:p>
    <w:p w:rsidR="009967F5" w:rsidRDefault="006E5E58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 цьому розділі керівник організації має можливість переглядати користувачів, які зареєстровані в системі, та інформацію про них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55). </w:t>
      </w:r>
    </w:p>
    <w:p w:rsidR="009967F5" w:rsidRDefault="006E5E58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>
            <wp:extent cx="5363663" cy="2450178"/>
            <wp:effectExtent l="12700" t="12700" r="12700" b="12700"/>
            <wp:docPr id="105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3663" cy="245017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55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Доступні такі дані:</w:t>
      </w:r>
    </w:p>
    <w:p w:rsidR="009967F5" w:rsidRDefault="006E5E58">
      <w:pPr>
        <w:numPr>
          <w:ilvl w:val="0"/>
          <w:numId w:val="21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Ім’я;</w:t>
      </w:r>
    </w:p>
    <w:p w:rsidR="009967F5" w:rsidRDefault="006E5E58">
      <w:pPr>
        <w:numPr>
          <w:ilvl w:val="0"/>
          <w:numId w:val="21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РНОКПП;</w:t>
      </w:r>
    </w:p>
    <w:p w:rsidR="009967F5" w:rsidRDefault="006E5E58">
      <w:pPr>
        <w:numPr>
          <w:ilvl w:val="0"/>
          <w:numId w:val="21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Роль;</w:t>
      </w:r>
    </w:p>
    <w:p w:rsidR="009967F5" w:rsidRDefault="006E5E58">
      <w:pPr>
        <w:numPr>
          <w:ilvl w:val="0"/>
          <w:numId w:val="21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Статус 0 або 1;</w:t>
      </w:r>
    </w:p>
    <w:p w:rsidR="009967F5" w:rsidRDefault="006E5E58">
      <w:pPr>
        <w:numPr>
          <w:ilvl w:val="0"/>
          <w:numId w:val="21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Контактний телефон;</w:t>
      </w:r>
    </w:p>
    <w:p w:rsidR="009967F5" w:rsidRDefault="006E5E58">
      <w:pPr>
        <w:numPr>
          <w:ilvl w:val="0"/>
          <w:numId w:val="21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Електронна адреса;</w:t>
      </w:r>
    </w:p>
    <w:p w:rsidR="009967F5" w:rsidRDefault="006E5E58">
      <w:pPr>
        <w:numPr>
          <w:ilvl w:val="0"/>
          <w:numId w:val="21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Посада;</w:t>
      </w:r>
    </w:p>
    <w:p w:rsidR="009967F5" w:rsidRDefault="006E5E58">
      <w:pPr>
        <w:numPr>
          <w:ilvl w:val="0"/>
          <w:numId w:val="21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Дата призначення ролі; </w:t>
      </w:r>
    </w:p>
    <w:p w:rsidR="009967F5" w:rsidRDefault="006E5E58">
      <w:pPr>
        <w:numPr>
          <w:ilvl w:val="0"/>
          <w:numId w:val="21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Дата припинення ролі;</w:t>
      </w:r>
    </w:p>
    <w:p w:rsidR="009967F5" w:rsidRDefault="006E5E58">
      <w:pPr>
        <w:numPr>
          <w:ilvl w:val="0"/>
          <w:numId w:val="21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Ким додано роль.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Для пошуку необхідних користувачів у стовпці в полі пошуку слід ввести пошуковий запит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56).</w:t>
      </w:r>
    </w:p>
    <w:p w:rsidR="009967F5" w:rsidRDefault="006E5E58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3476705" cy="2711830"/>
            <wp:effectExtent l="12700" t="12700" r="12700" b="12700"/>
            <wp:docPr id="106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705" cy="271183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56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Для зміни кількості інформації, яка відображається, можна використати налаштування ві</w:t>
      </w:r>
      <w:r>
        <w:rPr>
          <w:rFonts w:ascii="Times New Roman" w:eastAsia="Times New Roman" w:hAnsi="Times New Roman" w:cs="Times New Roman"/>
          <w:sz w:val="26"/>
          <w:szCs w:val="26"/>
        </w:rPr>
        <w:t>дображення колонок реєстру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57).</w:t>
      </w:r>
    </w:p>
    <w:p w:rsidR="009967F5" w:rsidRDefault="006E5E58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31200" cy="2882900"/>
            <wp:effectExtent l="12700" t="12700" r="12700" b="12700"/>
            <wp:docPr id="10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57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Для завантаження знайдених даних необхідно використовувати кнопку завантаження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58).</w:t>
      </w:r>
    </w:p>
    <w:p w:rsidR="009967F5" w:rsidRDefault="006E5E58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31200" cy="2882900"/>
            <wp:effectExtent l="12700" t="12700" r="12700" b="12700"/>
            <wp:docPr id="10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58</w:t>
      </w:r>
    </w:p>
    <w:p w:rsidR="009967F5" w:rsidRDefault="0022160B">
      <w:pPr>
        <w:pStyle w:val="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bookmarkStart w:id="37" w:name="_heading=h.2u6wntf" w:colFirst="0" w:colLast="0"/>
      <w:bookmarkEnd w:id="37"/>
      <w:r>
        <w:rPr>
          <w:lang w:val="uk-UA"/>
        </w:rPr>
        <w:t>3</w:t>
      </w:r>
      <w:r w:rsidR="006E5E58">
        <w:t>.11 Аналітика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 цьому розділі керівнику організації доступні аналітичні дані по повідомленнях викривачів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59).</w:t>
      </w:r>
    </w:p>
    <w:p w:rsidR="009967F5" w:rsidRDefault="006E5E58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>
            <wp:extent cx="5761045" cy="2501900"/>
            <wp:effectExtent l="0" t="0" r="0" b="0"/>
            <wp:docPr id="9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045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59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Доступні такі параметри фільтрації:</w:t>
      </w:r>
    </w:p>
    <w:p w:rsidR="009967F5" w:rsidRDefault="006E5E58">
      <w:pPr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Центральний орган;</w:t>
      </w:r>
    </w:p>
    <w:p w:rsidR="009967F5" w:rsidRDefault="006E5E58">
      <w:pPr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Територіальний орган;</w:t>
      </w:r>
    </w:p>
    <w:p w:rsidR="009967F5" w:rsidRDefault="006E5E58">
      <w:pPr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Хто вчинив правопорушення;</w:t>
      </w:r>
    </w:p>
    <w:p w:rsidR="009967F5" w:rsidRDefault="006E5E58">
      <w:pPr>
        <w:numPr>
          <w:ilvl w:val="1"/>
          <w:numId w:val="14"/>
        </w:numPr>
        <w:ind w:hanging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Керівник організації;</w:t>
      </w:r>
    </w:p>
    <w:p w:rsidR="009967F5" w:rsidRDefault="006E5E58">
      <w:pPr>
        <w:numPr>
          <w:ilvl w:val="1"/>
          <w:numId w:val="14"/>
        </w:numPr>
        <w:ind w:hanging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Працівник організації;</w:t>
      </w:r>
    </w:p>
    <w:p w:rsidR="009967F5" w:rsidRDefault="006E5E58">
      <w:pPr>
        <w:numPr>
          <w:ilvl w:val="1"/>
          <w:numId w:val="14"/>
        </w:numPr>
        <w:ind w:hanging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Уповноважений з питань запобіганню та виявленню корупції;</w:t>
      </w:r>
    </w:p>
    <w:p w:rsidR="009967F5" w:rsidRDefault="006E5E58">
      <w:pPr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Вид правопорушення;</w:t>
      </w:r>
    </w:p>
    <w:p w:rsidR="009967F5" w:rsidRDefault="006E5E58">
      <w:pPr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4.1) Кримінальні корупційні правопорушення;</w:t>
      </w:r>
    </w:p>
    <w:p w:rsidR="009967F5" w:rsidRDefault="006E5E58">
      <w:pPr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4.2) Правопорушення, пов’язані з корупцією;</w:t>
      </w:r>
    </w:p>
    <w:p w:rsidR="009967F5" w:rsidRDefault="006E5E58">
      <w:pPr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4.3) Інші порушення Закону України “Про запобігання корупції”;</w:t>
      </w:r>
    </w:p>
    <w:p w:rsidR="009967F5" w:rsidRDefault="006E5E58">
      <w:pPr>
        <w:ind w:left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5) Стаття;</w:t>
      </w:r>
    </w:p>
    <w:p w:rsidR="009967F5" w:rsidRDefault="006E5E58">
      <w:pPr>
        <w:ind w:left="720" w:hanging="29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6) Канал отримання повідомлень;</w:t>
      </w:r>
    </w:p>
    <w:p w:rsidR="009967F5" w:rsidRDefault="006E5E58">
      <w:pPr>
        <w:ind w:left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6.1) Внутрішній;</w:t>
      </w:r>
    </w:p>
    <w:p w:rsidR="009967F5" w:rsidRDefault="006E5E58">
      <w:pPr>
        <w:ind w:left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6.2) Зовнішній;</w:t>
      </w:r>
    </w:p>
    <w:p w:rsidR="009967F5" w:rsidRDefault="006E5E58">
      <w:pPr>
        <w:ind w:left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6.3) Регулярний;</w:t>
      </w:r>
    </w:p>
    <w:p w:rsidR="009967F5" w:rsidRDefault="006E5E58">
      <w:pPr>
        <w:ind w:left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6.4) Інші;</w:t>
      </w:r>
    </w:p>
    <w:p w:rsidR="009967F5" w:rsidRDefault="006E5E58">
      <w:pPr>
        <w:ind w:left="720" w:hanging="29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7) Джерело отримання інформації;</w:t>
      </w:r>
    </w:p>
    <w:p w:rsidR="009967F5" w:rsidRDefault="006E5E58">
      <w:pPr>
        <w:ind w:left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7.1) Трудова діяльність;</w:t>
      </w:r>
    </w:p>
    <w:p w:rsidR="009967F5" w:rsidRDefault="006E5E58">
      <w:pPr>
        <w:ind w:left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7.2) Професійна діяльність;</w:t>
      </w:r>
    </w:p>
    <w:p w:rsidR="009967F5" w:rsidRDefault="006E5E58">
      <w:pPr>
        <w:ind w:left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7.3) Господарська діяльність;</w:t>
      </w:r>
    </w:p>
    <w:p w:rsidR="009967F5" w:rsidRDefault="006E5E58">
      <w:pPr>
        <w:ind w:left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7.4) Громадська діяльність;</w:t>
      </w:r>
    </w:p>
    <w:p w:rsidR="009967F5" w:rsidRDefault="006E5E58">
      <w:pPr>
        <w:ind w:left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7.5) Нау</w:t>
      </w:r>
      <w:r>
        <w:rPr>
          <w:rFonts w:ascii="Times New Roman" w:eastAsia="Times New Roman" w:hAnsi="Times New Roman" w:cs="Times New Roman"/>
          <w:sz w:val="26"/>
          <w:szCs w:val="26"/>
        </w:rPr>
        <w:t>кова діяльність;</w:t>
      </w:r>
    </w:p>
    <w:p w:rsidR="009967F5" w:rsidRDefault="006E5E58">
      <w:pPr>
        <w:ind w:left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7.6) Проходження служби;</w:t>
      </w:r>
    </w:p>
    <w:p w:rsidR="009967F5" w:rsidRDefault="006E5E58">
      <w:pPr>
        <w:ind w:left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7.7) Проходження навчання;</w:t>
      </w:r>
    </w:p>
    <w:p w:rsidR="009967F5" w:rsidRDefault="006E5E58">
      <w:pPr>
        <w:ind w:left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7.8) Участь у передбачених законодавством процедурах, які є обов’язковими для початку такої діяльності, проходження служби чи навчання;</w:t>
      </w:r>
    </w:p>
    <w:p w:rsidR="009967F5" w:rsidRDefault="006E5E58">
      <w:pPr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8) Статус повідомлення;</w:t>
      </w:r>
    </w:p>
    <w:p w:rsidR="009967F5" w:rsidRDefault="006E5E58">
      <w:pPr>
        <w:ind w:left="720" w:firstLine="27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8.1) Відхилені повідомлення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9967F5" w:rsidRDefault="006E5E58">
      <w:pPr>
        <w:ind w:left="720" w:firstLine="27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8.2) Звернення за захистом;</w:t>
      </w:r>
    </w:p>
    <w:p w:rsidR="009967F5" w:rsidRDefault="006E5E58">
      <w:pPr>
        <w:ind w:left="720" w:firstLine="27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8.3) Повідомлення на розгляді;</w:t>
      </w:r>
    </w:p>
    <w:p w:rsidR="009967F5" w:rsidRDefault="006E5E58">
      <w:pPr>
        <w:ind w:left="720" w:firstLine="27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8.4) Підлягає розгляду як звернення громадян;</w:t>
      </w:r>
    </w:p>
    <w:p w:rsidR="009967F5" w:rsidRDefault="006E5E58">
      <w:pPr>
        <w:ind w:left="720" w:firstLine="27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8.5) Розгляд здійснюється в порядку, передбаченому КПК;</w:t>
      </w:r>
    </w:p>
    <w:p w:rsidR="009967F5" w:rsidRDefault="006E5E58">
      <w:pPr>
        <w:ind w:left="720" w:firstLine="27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8.6) Розгляд здійснюється у порядку, передбаченому КУпАП;</w:t>
      </w:r>
    </w:p>
    <w:p w:rsidR="009967F5" w:rsidRDefault="006E5E58">
      <w:pPr>
        <w:ind w:left="720" w:firstLine="27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8.7) Розгляд припинено;</w:t>
      </w:r>
    </w:p>
    <w:p w:rsidR="009967F5" w:rsidRDefault="006E5E58">
      <w:pPr>
        <w:ind w:left="720" w:firstLine="27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8.8) Розглянуті повідомлення;</w:t>
      </w:r>
    </w:p>
    <w:p w:rsidR="009967F5" w:rsidRDefault="006E5E58">
      <w:pPr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9) Статус викривача;</w:t>
      </w:r>
    </w:p>
    <w:p w:rsidR="009967F5" w:rsidRDefault="006E5E58">
      <w:pPr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10) Період.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Після формування параметрів фільтрації статистика буде відображатись у вигляді діаграми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60).</w:t>
      </w:r>
    </w:p>
    <w:p w:rsidR="009967F5" w:rsidRDefault="006E5E58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61045" cy="3568700"/>
            <wp:effectExtent l="0" t="0" r="0" b="0"/>
            <wp:docPr id="9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045" cy="356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60</w:t>
      </w:r>
    </w:p>
    <w:p w:rsidR="009967F5" w:rsidRDefault="0022160B">
      <w:pPr>
        <w:pStyle w:val="3"/>
        <w:keepNext w:val="0"/>
        <w:keepLines w:val="0"/>
        <w:spacing w:after="0"/>
      </w:pPr>
      <w:bookmarkStart w:id="38" w:name="_heading=h.19c6y18" w:colFirst="0" w:colLast="0"/>
      <w:bookmarkEnd w:id="38"/>
      <w:r>
        <w:rPr>
          <w:lang w:val="uk-UA"/>
        </w:rPr>
        <w:t>3</w:t>
      </w:r>
      <w:r w:rsidR="006E5E58">
        <w:t>.11.1 Експортування в Excel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Для експортування сформованої аналітичної інформації в Excel необхідно натиснути відповідну кнопку</w:t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2371725" cy="457200"/>
            <wp:effectExtent l="0" t="0" r="0" b="0"/>
            <wp:docPr id="10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61). </w:t>
      </w:r>
    </w:p>
    <w:p w:rsidR="009967F5" w:rsidRDefault="009967F5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967F5" w:rsidRDefault="006E5E58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>
            <wp:extent cx="5761045" cy="2882900"/>
            <wp:effectExtent l="0" t="0" r="0" b="0"/>
            <wp:docPr id="9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045" cy="288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61</w:t>
      </w:r>
    </w:p>
    <w:p w:rsidR="009967F5" w:rsidRDefault="0022160B">
      <w:pPr>
        <w:pStyle w:val="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bookmarkStart w:id="39" w:name="_heading=h.3tbugp1" w:colFirst="0" w:colLast="0"/>
      <w:bookmarkEnd w:id="39"/>
      <w:r>
        <w:rPr>
          <w:lang w:val="uk-UA"/>
        </w:rPr>
        <w:t>3</w:t>
      </w:r>
      <w:r w:rsidR="006E5E58">
        <w:t xml:space="preserve">.12 Користувачі 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У цьому розділі керівник організації має змогу призначати роль, блокувати та редагувати роль користувачам системи. </w:t>
      </w:r>
    </w:p>
    <w:p w:rsidR="009967F5" w:rsidRDefault="0022160B">
      <w:pPr>
        <w:pStyle w:val="3"/>
      </w:pPr>
      <w:bookmarkStart w:id="40" w:name="_heading=h.28h4qwu" w:colFirst="0" w:colLast="0"/>
      <w:bookmarkEnd w:id="40"/>
      <w:r>
        <w:rPr>
          <w:lang w:val="uk-UA"/>
        </w:rPr>
        <w:t>3</w:t>
      </w:r>
      <w:r w:rsidR="006E5E58">
        <w:t>.12.1 Призначення користувача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Для призначення ролі користувачу необхідно перейти у відповідний розділ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62) і виконати наступні кроки:</w:t>
      </w:r>
    </w:p>
    <w:p w:rsidR="009967F5" w:rsidRDefault="009967F5">
      <w:pPr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967F5" w:rsidRDefault="006E5E58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61045" cy="2565400"/>
            <wp:effectExtent l="0" t="0" r="0" b="0"/>
            <wp:docPr id="128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045" cy="256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62</w:t>
      </w:r>
    </w:p>
    <w:p w:rsidR="009967F5" w:rsidRDefault="006E5E58">
      <w:pPr>
        <w:pStyle w:val="4"/>
      </w:pPr>
      <w:bookmarkStart w:id="41" w:name="_heading=h.nmf14n" w:colFirst="0" w:colLast="0"/>
      <w:bookmarkEnd w:id="41"/>
      <w:r>
        <w:t>Крок 1 – Призначити роль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 першому кроці необхідно вибрати роль, яку керівник хоче призначити користува</w:t>
      </w:r>
      <w:r>
        <w:rPr>
          <w:rFonts w:ascii="Times New Roman" w:eastAsia="Times New Roman" w:hAnsi="Times New Roman" w:cs="Times New Roman"/>
          <w:sz w:val="26"/>
          <w:szCs w:val="26"/>
        </w:rPr>
        <w:t>чу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63). Доступні наступні ролі:</w:t>
      </w:r>
    </w:p>
    <w:p w:rsidR="009967F5" w:rsidRDefault="006E5E58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В. о. керівника організації;</w:t>
      </w:r>
    </w:p>
    <w:p w:rsidR="009967F5" w:rsidRDefault="006E5E58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Керівник уповноваженого підрозділу;</w:t>
      </w:r>
    </w:p>
    <w:p w:rsidR="009967F5" w:rsidRDefault="006E5E58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Уповноважений з запобігання корупції;</w:t>
      </w:r>
    </w:p>
    <w:p w:rsidR="009967F5" w:rsidRDefault="006E5E58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Оператор спеціальної телефонної лінії.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продовження процесу необхідно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967F5" w:rsidRDefault="009967F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967F5" w:rsidRDefault="006E5E58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4921480" cy="2682689"/>
            <wp:effectExtent l="12700" t="12700" r="12700" b="12700"/>
            <wp:docPr id="10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1480" cy="268268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63</w:t>
      </w:r>
    </w:p>
    <w:p w:rsidR="009967F5" w:rsidRDefault="006E5E58">
      <w:pPr>
        <w:pStyle w:val="4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200" w:after="200"/>
      </w:pPr>
      <w:bookmarkStart w:id="42" w:name="_heading=h.37m2jsg" w:colFirst="0" w:colLast="0"/>
      <w:bookmarkEnd w:id="42"/>
      <w:r>
        <w:t>Крок 2 – Призначення особи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другому кроці керівнику необхідно заповнити дані про особу і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Готово </w:t>
      </w:r>
      <w:r>
        <w:rPr>
          <w:rFonts w:ascii="Times New Roman" w:eastAsia="Times New Roman" w:hAnsi="Times New Roman" w:cs="Times New Roman"/>
          <w:sz w:val="26"/>
          <w:szCs w:val="26"/>
        </w:rPr>
        <w:t>для завершення процесу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64).</w:t>
      </w:r>
    </w:p>
    <w:p w:rsidR="009967F5" w:rsidRDefault="006E5E58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31200" cy="3340100"/>
            <wp:effectExtent l="12700" t="12700" r="12700" b="12700"/>
            <wp:docPr id="125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401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64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Після натискання кнопки відображається інформаційне повідомлення про успішне призначення особи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65).</w:t>
      </w:r>
    </w:p>
    <w:p w:rsidR="009967F5" w:rsidRDefault="006E5E58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2585761" cy="2157413"/>
            <wp:effectExtent l="12700" t="12700" r="12700" b="12700"/>
            <wp:docPr id="126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5761" cy="215741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65</w:t>
      </w:r>
    </w:p>
    <w:p w:rsidR="009967F5" w:rsidRDefault="0022160B">
      <w:pPr>
        <w:pStyle w:val="3"/>
      </w:pPr>
      <w:bookmarkStart w:id="43" w:name="_heading=h.1mrcu09" w:colFirst="0" w:colLast="0"/>
      <w:bookmarkEnd w:id="43"/>
      <w:r>
        <w:rPr>
          <w:lang w:val="uk-UA"/>
        </w:rPr>
        <w:t>3</w:t>
      </w:r>
      <w:r w:rsidR="006E5E58">
        <w:t>.12.2 Блокування користувача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блокування користувача необхідно вибрати відповідний розділ в системі, вибрати з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випадаючого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списку корист</w:t>
      </w:r>
      <w:r>
        <w:rPr>
          <w:rFonts w:ascii="Times New Roman" w:eastAsia="Times New Roman" w:hAnsi="Times New Roman" w:cs="Times New Roman"/>
          <w:sz w:val="26"/>
          <w:szCs w:val="26"/>
        </w:rPr>
        <w:t>увача, вказати причину блокування та натиснути Готово для завершення процесу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66).</w:t>
      </w:r>
    </w:p>
    <w:p w:rsidR="009967F5" w:rsidRDefault="006E5E58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61045" cy="2832100"/>
            <wp:effectExtent l="0" t="0" r="0" b="0"/>
            <wp:docPr id="122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045" cy="283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67F5" w:rsidRDefault="009967F5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66</w:t>
      </w:r>
    </w:p>
    <w:p w:rsidR="009967F5" w:rsidRDefault="0022160B">
      <w:pPr>
        <w:pStyle w:val="3"/>
      </w:pPr>
      <w:bookmarkStart w:id="44" w:name="_heading=h.46r0co2" w:colFirst="0" w:colLast="0"/>
      <w:bookmarkEnd w:id="44"/>
      <w:r>
        <w:rPr>
          <w:lang w:val="uk-UA"/>
        </w:rPr>
        <w:t>3</w:t>
      </w:r>
      <w:r w:rsidR="006E5E58">
        <w:t>.12.3 Редагування користувача</w:t>
      </w:r>
    </w:p>
    <w:p w:rsidR="009967F5" w:rsidRDefault="006E5E58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Для редагування даних користувача необхідно вибрати відповідний розділ у системі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67). </w:t>
      </w:r>
    </w:p>
    <w:p w:rsidR="009967F5" w:rsidRDefault="006E5E58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>
            <wp:extent cx="5761045" cy="2781300"/>
            <wp:effectExtent l="0" t="0" r="0" b="0"/>
            <wp:docPr id="124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04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67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Після чого необхідно виконати наступні кроки у системі, що описані нижче.</w:t>
      </w:r>
    </w:p>
    <w:p w:rsidR="009967F5" w:rsidRDefault="006E5E58">
      <w:pPr>
        <w:pStyle w:val="4"/>
        <w:keepNext w:val="0"/>
        <w:keepLines w:val="0"/>
        <w:spacing w:after="0"/>
      </w:pPr>
      <w:bookmarkStart w:id="45" w:name="_heading=h.2lwamvv" w:colFirst="0" w:colLast="0"/>
      <w:bookmarkEnd w:id="45"/>
      <w:r>
        <w:t>Крок 1 – Оберіть користувача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першому кроці керівнику необхідно обрати з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випадаючого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списку користувача, якому необхідно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внести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редагування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68).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Для продовження процесу необх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Продовжити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967F5" w:rsidRDefault="009967F5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967F5" w:rsidRDefault="006E5E58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4576651" cy="2641006"/>
            <wp:effectExtent l="12700" t="12700" r="12700" b="12700"/>
            <wp:docPr id="127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6651" cy="264100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68</w:t>
      </w:r>
    </w:p>
    <w:p w:rsidR="009967F5" w:rsidRDefault="006E5E58">
      <w:pPr>
        <w:pStyle w:val="4"/>
        <w:keepNext w:val="0"/>
        <w:keepLines w:val="0"/>
        <w:spacing w:after="0"/>
      </w:pPr>
      <w:bookmarkStart w:id="46" w:name="_heading=h.111kx3o" w:colFirst="0" w:colLast="0"/>
      <w:bookmarkEnd w:id="46"/>
      <w:r>
        <w:t>Крок 2 – Редагування даних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другому кроці керівник має відредагувати необхідні дані та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Готово </w:t>
      </w:r>
      <w:r>
        <w:rPr>
          <w:rFonts w:ascii="Times New Roman" w:eastAsia="Times New Roman" w:hAnsi="Times New Roman" w:cs="Times New Roman"/>
          <w:sz w:val="26"/>
          <w:szCs w:val="26"/>
        </w:rPr>
        <w:t>для завершення процесу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69).</w:t>
      </w:r>
    </w:p>
    <w:p w:rsidR="009967F5" w:rsidRDefault="006E5E58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>
            <wp:extent cx="5033963" cy="2918239"/>
            <wp:effectExtent l="12700" t="12700" r="12700" b="12700"/>
            <wp:docPr id="129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3963" cy="291823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9967F5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Після завершення процесу відображається інформаційне повідомлення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70) та керівнику на пошту відправляється сповіщення про дію в системі. 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967F5" w:rsidRDefault="006E5E58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4357688" cy="2287424"/>
            <wp:effectExtent l="12700" t="12700" r="12700" b="12700"/>
            <wp:docPr id="130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7688" cy="228742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70</w:t>
      </w:r>
    </w:p>
    <w:p w:rsidR="009967F5" w:rsidRDefault="009967F5">
      <w:pPr>
        <w:jc w:val="both"/>
        <w:rPr>
          <w:rFonts w:ascii="Times New Roman" w:eastAsia="Times New Roman" w:hAnsi="Times New Roman" w:cs="Times New Roman"/>
          <w:sz w:val="2"/>
          <w:szCs w:val="2"/>
        </w:rPr>
      </w:pPr>
    </w:p>
    <w:p w:rsidR="009967F5" w:rsidRDefault="0022160B">
      <w:pPr>
        <w:pStyle w:val="2"/>
        <w:keepNext w:val="0"/>
        <w:keepLines w:val="0"/>
        <w:spacing w:line="276" w:lineRule="auto"/>
      </w:pPr>
      <w:bookmarkStart w:id="47" w:name="_heading=h.3l18frh" w:colFirst="0" w:colLast="0"/>
      <w:bookmarkEnd w:id="47"/>
      <w:r>
        <w:rPr>
          <w:lang w:val="uk-UA"/>
        </w:rPr>
        <w:t>3</w:t>
      </w:r>
      <w:bookmarkStart w:id="48" w:name="_GoBack"/>
      <w:bookmarkEnd w:id="48"/>
      <w:r w:rsidR="006E5E58">
        <w:t>.13 Завершення роботи із Системою</w:t>
      </w:r>
    </w:p>
    <w:p w:rsidR="009967F5" w:rsidRDefault="006E5E58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Для завершення роботи з системою необхідно натиснути на піктограму свого профілю та вибрати пункт меню </w:t>
      </w:r>
      <w:r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 xml:space="preserve">Вийти 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мал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. 71).</w:t>
      </w:r>
    </w:p>
    <w:p w:rsidR="009967F5" w:rsidRDefault="006E5E58">
      <w:pPr>
        <w:jc w:val="both"/>
        <w:rPr>
          <w:rFonts w:ascii="Times New Roman" w:eastAsia="Times New Roman" w:hAnsi="Times New Roman" w:cs="Times New Roman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highlight w:val="white"/>
        </w:rPr>
        <w:drawing>
          <wp:inline distT="114300" distB="114300" distL="114300" distR="114300">
            <wp:extent cx="5731200" cy="774700"/>
            <wp:effectExtent l="12700" t="12700" r="12700" b="12700"/>
            <wp:docPr id="131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4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967F5" w:rsidRDefault="006E5E58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Мал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. 71</w:t>
      </w:r>
    </w:p>
    <w:sectPr w:rsidR="009967F5">
      <w:pgSz w:w="11909" w:h="16834"/>
      <w:pgMar w:top="1133" w:right="1133" w:bottom="1133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5E58" w:rsidRDefault="006E5E58">
      <w:pPr>
        <w:spacing w:line="240" w:lineRule="auto"/>
      </w:pPr>
      <w:r>
        <w:separator/>
      </w:r>
    </w:p>
  </w:endnote>
  <w:endnote w:type="continuationSeparator" w:id="0">
    <w:p w:rsidR="006E5E58" w:rsidRDefault="006E5E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67F5" w:rsidRDefault="009967F5">
    <w:pPr>
      <w:pBdr>
        <w:bottom w:val="single" w:sz="12" w:space="1" w:color="000000"/>
      </w:pBdr>
      <w:spacing w:after="60" w:line="240" w:lineRule="auto"/>
      <w:ind w:left="227" w:firstLine="482"/>
      <w:jc w:val="center"/>
      <w:rPr>
        <w:rFonts w:ascii="Times New Roman" w:eastAsia="Times New Roman" w:hAnsi="Times New Roman" w:cs="Times New Roman"/>
        <w:sz w:val="24"/>
        <w:szCs w:val="24"/>
      </w:rPr>
    </w:pPr>
  </w:p>
  <w:p w:rsidR="009967F5" w:rsidRDefault="006E5E58">
    <w:pPr>
      <w:spacing w:after="60" w:line="240" w:lineRule="auto"/>
      <w:ind w:left="227" w:firstLine="482"/>
      <w:jc w:val="center"/>
    </w:pPr>
    <w:r>
      <w:rPr>
        <w:rFonts w:ascii="Times New Roman" w:eastAsia="Times New Roman" w:hAnsi="Times New Roman" w:cs="Times New Roman"/>
        <w:sz w:val="24"/>
        <w:szCs w:val="24"/>
      </w:rPr>
      <w:t>Інструкція керівника організації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67F5" w:rsidRDefault="006E5E58">
    <w:pPr>
      <w:tabs>
        <w:tab w:val="center" w:pos="4677"/>
        <w:tab w:val="right" w:pos="9355"/>
      </w:tabs>
      <w:spacing w:line="240" w:lineRule="auto"/>
      <w:jc w:val="center"/>
    </w:pPr>
    <w:r>
      <w:rPr>
        <w:rFonts w:ascii="Times New Roman" w:eastAsia="Times New Roman" w:hAnsi="Times New Roman" w:cs="Times New Roman"/>
        <w:sz w:val="26"/>
        <w:szCs w:val="26"/>
      </w:rPr>
      <w:t>КИЇВ - 2021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5E58" w:rsidRDefault="006E5E58">
      <w:pPr>
        <w:spacing w:line="240" w:lineRule="auto"/>
      </w:pPr>
      <w:r>
        <w:separator/>
      </w:r>
    </w:p>
  </w:footnote>
  <w:footnote w:type="continuationSeparator" w:id="0">
    <w:p w:rsidR="006E5E58" w:rsidRDefault="006E5E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67F5" w:rsidRDefault="006E5E58">
    <w:pPr>
      <w:tabs>
        <w:tab w:val="center" w:pos="4677"/>
        <w:tab w:val="right" w:pos="9355"/>
      </w:tabs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 xml:space="preserve">Сторінка: </w:t>
    </w: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>PAGE</w:instrText>
    </w:r>
    <w:r w:rsidR="0022160B">
      <w:rPr>
        <w:rFonts w:ascii="Times New Roman" w:eastAsia="Times New Roman" w:hAnsi="Times New Roman" w:cs="Times New Roman"/>
        <w:sz w:val="24"/>
        <w:szCs w:val="24"/>
      </w:rPr>
      <w:fldChar w:fldCharType="separate"/>
    </w:r>
    <w:r w:rsidR="0022160B">
      <w:rPr>
        <w:rFonts w:ascii="Times New Roman" w:eastAsia="Times New Roman" w:hAnsi="Times New Roman" w:cs="Times New Roman"/>
        <w:noProof/>
        <w:sz w:val="24"/>
        <w:szCs w:val="24"/>
      </w:rPr>
      <w:t>1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</w:p>
  <w:p w:rsidR="009967F5" w:rsidRDefault="009967F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67F5" w:rsidRDefault="009967F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05C48"/>
    <w:multiLevelType w:val="multilevel"/>
    <w:tmpl w:val="F7AADB3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3F84DC9"/>
    <w:multiLevelType w:val="multilevel"/>
    <w:tmpl w:val="AAF4C596"/>
    <w:lvl w:ilvl="0">
      <w:start w:val="1"/>
      <w:numFmt w:val="bullet"/>
      <w:lvlText w:val="⎼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300AF7"/>
    <w:multiLevelType w:val="multilevel"/>
    <w:tmpl w:val="C95C522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FA660E3"/>
    <w:multiLevelType w:val="multilevel"/>
    <w:tmpl w:val="70B2B9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53E6D20"/>
    <w:multiLevelType w:val="multilevel"/>
    <w:tmpl w:val="40C8AF9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7AE4F1A"/>
    <w:multiLevelType w:val="multilevel"/>
    <w:tmpl w:val="A25C47A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8937BA"/>
    <w:multiLevelType w:val="multilevel"/>
    <w:tmpl w:val="1DEC3C9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2.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C030867"/>
    <w:multiLevelType w:val="multilevel"/>
    <w:tmpl w:val="2F6A766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1BB58D4"/>
    <w:multiLevelType w:val="multilevel"/>
    <w:tmpl w:val="2AD0CED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73462DF"/>
    <w:multiLevelType w:val="multilevel"/>
    <w:tmpl w:val="91FA87E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D0074E"/>
    <w:multiLevelType w:val="multilevel"/>
    <w:tmpl w:val="E29651A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95B7DE9"/>
    <w:multiLevelType w:val="multilevel"/>
    <w:tmpl w:val="698ECD0C"/>
    <w:lvl w:ilvl="0">
      <w:start w:val="1"/>
      <w:numFmt w:val="bullet"/>
      <w:lvlText w:val="⎼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20E2CB6"/>
    <w:multiLevelType w:val="multilevel"/>
    <w:tmpl w:val="FB16102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52C0539B"/>
    <w:multiLevelType w:val="multilevel"/>
    <w:tmpl w:val="4EF0A3F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576A4007"/>
    <w:multiLevelType w:val="multilevel"/>
    <w:tmpl w:val="00E0F0C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3.%2)"/>
      <w:lvlJc w:val="left"/>
      <w:pPr>
        <w:ind w:left="1133" w:hanging="359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5B4F34CD"/>
    <w:multiLevelType w:val="multilevel"/>
    <w:tmpl w:val="B8D454CC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decimal"/>
      <w:lvlText w:val="2.%2)"/>
      <w:lvlJc w:val="left"/>
      <w:pPr>
        <w:ind w:left="850" w:hanging="359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6" w15:restartNumberingAfterBreak="0">
    <w:nsid w:val="6A0512C5"/>
    <w:multiLevelType w:val="multilevel"/>
    <w:tmpl w:val="9EFCBB4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6B323E7A"/>
    <w:multiLevelType w:val="multilevel"/>
    <w:tmpl w:val="FA3C958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75DB193D"/>
    <w:multiLevelType w:val="multilevel"/>
    <w:tmpl w:val="D486C9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77374181"/>
    <w:multiLevelType w:val="multilevel"/>
    <w:tmpl w:val="68E4810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78CE4615"/>
    <w:multiLevelType w:val="multilevel"/>
    <w:tmpl w:val="C610EA7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10.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7F122378"/>
    <w:multiLevelType w:val="multilevel"/>
    <w:tmpl w:val="F94434CC"/>
    <w:lvl w:ilvl="0">
      <w:start w:val="1"/>
      <w:numFmt w:val="bullet"/>
      <w:lvlText w:val="⎼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5"/>
  </w:num>
  <w:num w:numId="3">
    <w:abstractNumId w:val="10"/>
  </w:num>
  <w:num w:numId="4">
    <w:abstractNumId w:val="17"/>
  </w:num>
  <w:num w:numId="5">
    <w:abstractNumId w:val="15"/>
  </w:num>
  <w:num w:numId="6">
    <w:abstractNumId w:val="12"/>
  </w:num>
  <w:num w:numId="7">
    <w:abstractNumId w:val="18"/>
  </w:num>
  <w:num w:numId="8">
    <w:abstractNumId w:val="0"/>
  </w:num>
  <w:num w:numId="9">
    <w:abstractNumId w:val="7"/>
  </w:num>
  <w:num w:numId="10">
    <w:abstractNumId w:val="9"/>
  </w:num>
  <w:num w:numId="11">
    <w:abstractNumId w:val="1"/>
  </w:num>
  <w:num w:numId="12">
    <w:abstractNumId w:val="13"/>
  </w:num>
  <w:num w:numId="13">
    <w:abstractNumId w:val="6"/>
  </w:num>
  <w:num w:numId="14">
    <w:abstractNumId w:val="14"/>
  </w:num>
  <w:num w:numId="15">
    <w:abstractNumId w:val="8"/>
  </w:num>
  <w:num w:numId="16">
    <w:abstractNumId w:val="16"/>
  </w:num>
  <w:num w:numId="17">
    <w:abstractNumId w:val="20"/>
  </w:num>
  <w:num w:numId="18">
    <w:abstractNumId w:val="11"/>
  </w:num>
  <w:num w:numId="19">
    <w:abstractNumId w:val="21"/>
  </w:num>
  <w:num w:numId="20">
    <w:abstractNumId w:val="19"/>
  </w:num>
  <w:num w:numId="21">
    <w:abstractNumId w:val="4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7F5"/>
    <w:rsid w:val="0022160B"/>
    <w:rsid w:val="006E5E58"/>
    <w:rsid w:val="00996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60028"/>
  <w15:docId w15:val="{4C533FD0-072F-410D-99D4-124C0C937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line="48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  <w:highlight w:val="white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00" w:after="120" w:line="360" w:lineRule="auto"/>
      <w:ind w:firstLine="720"/>
      <w:jc w:val="both"/>
      <w:outlineLvl w:val="1"/>
    </w:pPr>
    <w:rPr>
      <w:rFonts w:ascii="Times New Roman" w:eastAsia="Times New Roman" w:hAnsi="Times New Roman" w:cs="Times New Roman"/>
      <w:b/>
      <w:sz w:val="26"/>
      <w:szCs w:val="26"/>
      <w:highlight w:val="white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after="120"/>
      <w:ind w:firstLine="720"/>
      <w:outlineLvl w:val="2"/>
    </w:pPr>
    <w:rPr>
      <w:rFonts w:ascii="Times New Roman" w:eastAsia="Times New Roman" w:hAnsi="Times New Roman" w:cs="Times New Roman"/>
      <w:b/>
      <w:sz w:val="26"/>
      <w:szCs w:val="26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after="160"/>
      <w:ind w:firstLine="720"/>
      <w:jc w:val="both"/>
      <w:outlineLvl w:val="3"/>
    </w:pPr>
    <w:rPr>
      <w:rFonts w:ascii="Times New Roman" w:eastAsia="Times New Roman" w:hAnsi="Times New Roman" w:cs="Times New Roman"/>
      <w:b/>
      <w:sz w:val="26"/>
      <w:szCs w:val="2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0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top w:w="15" w:type="dxa"/>
        <w:left w:w="10" w:type="dxa"/>
        <w:bottom w:w="15" w:type="dxa"/>
        <w:right w:w="10" w:type="dxa"/>
      </w:tblCellMar>
    </w:tblPr>
  </w:style>
  <w:style w:type="table" w:customStyle="1" w:styleId="a6">
    <w:basedOn w:val="TableNormal0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6" Type="http://schemas.openxmlformats.org/officeDocument/2006/relationships/hyperlink" Target="https://iit.com.ua/download/productfiles/EUSignWebInstall.exe" TargetMode="External"/><Relationship Id="rId11" Type="http://schemas.openxmlformats.org/officeDocument/2006/relationships/footer" Target="footer2.xm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webSettings" Target="webSettings.xml"/><Relationship Id="rId90" Type="http://schemas.openxmlformats.org/officeDocument/2006/relationships/image" Target="media/image76.png"/><Relationship Id="rId95" Type="http://schemas.openxmlformats.org/officeDocument/2006/relationships/fontTable" Target="fontTable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" Type="http://schemas.openxmlformats.org/officeDocument/2006/relationships/header" Target="header1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image" Target="media/image79.png"/><Relationship Id="rId3" Type="http://schemas.openxmlformats.org/officeDocument/2006/relationships/styles" Target="styles.xml"/><Relationship Id="rId12" Type="http://schemas.openxmlformats.org/officeDocument/2006/relationships/hyperlink" Target="https://id.eppv.nazk.gov.ua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iit.com.ua/download/productfiles/EUSignWebInstall.exe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header" Target="header2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5.png"/><Relationship Id="rId14" Type="http://schemas.openxmlformats.org/officeDocument/2006/relationships/image" Target="media/image2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wsXwmD7JQiP6iV2npe/LxbTBXSA==">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42</Pages>
  <Words>3103</Words>
  <Characters>17692</Characters>
  <Application>Microsoft Office Word</Application>
  <DocSecurity>0</DocSecurity>
  <Lines>147</Lines>
  <Paragraphs>41</Paragraphs>
  <ScaleCrop>false</ScaleCrop>
  <Company/>
  <LinksUpToDate>false</LinksUpToDate>
  <CharactersWithSpaces>20754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Карпова Олена Олексіївна</dc:creator>
  <cp:lastModifiedBy>Скоб Олександр Володимирович</cp:lastModifiedBy>
  <cp:revision>2</cp:revision>
  <dcterms:created xsi:type="dcterms:W3CDTF">2023-02-06T07:17:00Z</dcterms:created>
  <dcterms:modified xsi:type="dcterms:W3CDTF">2023-09-05T17:05:00Z</dcterms:modified>
</cp:coreProperties>
</file>